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04" w:rsidRDefault="00916404" w:rsidP="00B76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16404">
        <w:rPr>
          <w:b/>
          <w:bCs/>
          <w:sz w:val="28"/>
          <w:szCs w:val="28"/>
        </w:rPr>
        <w:t xml:space="preserve">Внимание! </w:t>
      </w:r>
    </w:p>
    <w:p w:rsidR="00916404" w:rsidRDefault="00916404" w:rsidP="00B76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16404">
        <w:rPr>
          <w:b/>
          <w:bCs/>
          <w:sz w:val="28"/>
          <w:szCs w:val="28"/>
        </w:rPr>
        <w:t>Приближается весна, а вместе с ней и пожароопасный период.</w:t>
      </w:r>
    </w:p>
    <w:p w:rsidR="00B763E0" w:rsidRPr="00916404" w:rsidRDefault="00B763E0" w:rsidP="00B76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16404" w:rsidRDefault="00916404" w:rsidP="00B763E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Отдел надзорной деятельности и профилактической работы по </w:t>
      </w:r>
      <w:proofErr w:type="spellStart"/>
      <w:r>
        <w:rPr>
          <w:b/>
          <w:bCs/>
        </w:rPr>
        <w:t>Болотнинскому</w:t>
      </w:r>
      <w:proofErr w:type="spellEnd"/>
      <w:r>
        <w:rPr>
          <w:b/>
          <w:bCs/>
        </w:rPr>
        <w:t xml:space="preserve"> району напоминает,</w:t>
      </w:r>
      <w:r>
        <w:t xml:space="preserve"> что риски возникновения лесных пожаров традиционно связаны с сельскохозяйственными палами и палами полевой травы. Причина — отсутствие осадков и пресловутый человеческий фактор. Граждане наводят порядок на садовых и дачных участках, где сжигают мусор, сухую траву, порой создавая пожароопасные ситуации. На протяжении ряда лет палы — основная причина лесных пожаров. Кроме того, в связи с повышенной рекреационной нагрузкой — степени непосредственного влияния отдыхающих людей (рыболовов, туристов, охотников и т. п., их транспортных средств и др. на природные комплексы) — наиболее уязвимы для огня городские леса и доступные для населения лесные массивы. </w:t>
      </w: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t>В связи с этим органами надзорной деятельности Главного управления МЧС России по Новосибирской области тщательно проверяется противопожарное обустройство населенных пунктов, объектов экономики, летнего отдыха детей и подростков, дачных садоводческих обществах, расположенных в лесах или на прилегающих к ним территориях.</w:t>
      </w: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t>При любых чрезвычайных ситуациях звоните по мобильному телефону на номер «112».</w:t>
      </w: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t xml:space="preserve">Хотелось бы ещё раз напомнить уважаемым гражданам, что в соответствии </w:t>
      </w:r>
      <w:proofErr w:type="gramStart"/>
      <w:r>
        <w:t>с</w:t>
      </w:r>
      <w:proofErr w:type="gramEnd"/>
      <w:r>
        <w:t xml:space="preserve"> требованиями Правил противопожарного режима в Российской Федерации, утверждённым постановлением Правительства РФ от 25.04.2012 года №390, на период устойчивой, сухой, жаркой и ветреной погоды, а также при введении особого противопожарного режима на территориях поселений и городских округов, садоводческих, огороднических и дачных некоммерческих объединений граждан, на предприятиях </w:t>
      </w:r>
      <w:r>
        <w:rPr>
          <w:b/>
          <w:bCs/>
        </w:rPr>
        <w:t>осуществляются следующие мероприятия:</w:t>
      </w:r>
    </w:p>
    <w:p w:rsidR="00916404" w:rsidRDefault="00916404" w:rsidP="00B763E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введение запрета на разведение костров, проведение пожароопасных работ на определённых участках, на топку печей, кухонных очагов и котельных установок;</w:t>
      </w:r>
    </w:p>
    <w:p w:rsidR="00916404" w:rsidRDefault="00916404" w:rsidP="00B763E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организация патрулирования добровольными пожарными и (или) гражданами Российской Федерации;</w:t>
      </w:r>
    </w:p>
    <w:p w:rsidR="00916404" w:rsidRDefault="00916404" w:rsidP="00B763E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подготовка для возможного использования в тушении пожаров имеющейся водовозной и землеройной техники;</w:t>
      </w:r>
    </w:p>
    <w:p w:rsidR="00916404" w:rsidRDefault="00916404" w:rsidP="00B763E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проведение соответствующей разъяснительной работы с гражданами о мерах пожарной безопасности и действиях при пожаре.</w:t>
      </w: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rPr>
          <w:b/>
          <w:bCs/>
        </w:rPr>
        <w:t xml:space="preserve">Запрещается: </w:t>
      </w:r>
    </w:p>
    <w:p w:rsidR="00916404" w:rsidRDefault="00916404" w:rsidP="00B763E0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на территориях, прилегающих к объектам, в том числе к жилым домам, а также к объектам садоводческих, огороднических и дачных некоммерческих объединений граждан, оставлять ёмкости с легковоспламеняющимися и горючими жидкостями, горючими газами;</w:t>
      </w:r>
    </w:p>
    <w:p w:rsidR="00916404" w:rsidRDefault="00916404" w:rsidP="00B763E0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на территориях поселений и городских округов, на объектах садоводческих, огороднических и дачных некоммерческих объединений граждан устраивать свалки горючих отходов.</w:t>
      </w:r>
    </w:p>
    <w:p w:rsidR="00916404" w:rsidRDefault="00916404" w:rsidP="00B763E0">
      <w:pPr>
        <w:pStyle w:val="a3"/>
        <w:spacing w:before="0" w:beforeAutospacing="0" w:after="0" w:afterAutospacing="0"/>
        <w:ind w:left="360"/>
        <w:jc w:val="both"/>
        <w:rPr>
          <w:b/>
          <w:bCs/>
        </w:rPr>
      </w:pPr>
    </w:p>
    <w:p w:rsidR="00916404" w:rsidRDefault="00916404" w:rsidP="00B763E0">
      <w:pPr>
        <w:pStyle w:val="a3"/>
        <w:spacing w:before="0" w:beforeAutospacing="0" w:after="0" w:afterAutospacing="0"/>
        <w:ind w:left="360"/>
        <w:jc w:val="center"/>
        <w:rPr>
          <w:b/>
          <w:bCs/>
        </w:rPr>
      </w:pPr>
      <w:r>
        <w:rPr>
          <w:b/>
          <w:bCs/>
        </w:rPr>
        <w:t>ИНФОРМАЦИЯ К СВЕДЕНИЮ</w:t>
      </w:r>
    </w:p>
    <w:p w:rsidR="00B763E0" w:rsidRDefault="00B763E0" w:rsidP="00B763E0">
      <w:pPr>
        <w:pStyle w:val="a3"/>
        <w:spacing w:before="0" w:beforeAutospacing="0" w:after="0" w:afterAutospacing="0"/>
        <w:ind w:left="360"/>
        <w:jc w:val="center"/>
      </w:pP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t xml:space="preserve">Уважаемые граждане! В этом году, как и в прошлом и позапрошлом, горит трава на полях, на дачных участках, горит, надо отметить, открытым огнем. И не сама она загорелась, а кто-то ее поджёг. Видимо, уже забыл народ, как удушливый дым наполнил города и деревни, когда из-за таких поджогов запылали торфяники и леса! </w:t>
      </w: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rPr>
          <w:b/>
          <w:bCs/>
        </w:rPr>
        <w:t xml:space="preserve">Не поджигайте сухую траву! </w:t>
      </w: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t xml:space="preserve">Каждое лето лесные пожары начинаются с неизбежностью, приводящей в отчаянье. К этому нельзя привыкнуть. Леса восстанавливаются десятилетиями. Если вы хоть раз видели лесной пожар, то не забудете эту страшную картину никогда. </w:t>
      </w: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t xml:space="preserve">Если вы попали в зону лесного пожара: </w:t>
      </w: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rPr>
          <w:b/>
          <w:bCs/>
        </w:rPr>
        <w:t xml:space="preserve">1. Небольшой пожар можно остановить, сбивая пламя веником из зеленых ветвей, молодым деревцем, плотной тканью. Огонь надо сметать в сторону очага пожара, небольшие языки пламени затаптывать ногами. </w:t>
      </w: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rPr>
          <w:b/>
          <w:bCs/>
        </w:rPr>
        <w:t xml:space="preserve">2. Если пожар потушить не удалось, уходите от огня перпендикулярно направлению ветра, соответственно перпендикулярно кромке пожара. </w:t>
      </w: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rPr>
          <w:b/>
          <w:bCs/>
        </w:rPr>
        <w:lastRenderedPageBreak/>
        <w:t xml:space="preserve">3. Двигаться лучше по открытым пространствам: просекам, тропам, дорогам, полянам, берегам ручьев и рек. </w:t>
      </w: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rPr>
          <w:b/>
          <w:bCs/>
        </w:rPr>
        <w:t xml:space="preserve">4. При сильном задымлении рот и нос нужно прикрыть мокрой ватно-марлевой повязкой, полотенцем, частью одежды. </w:t>
      </w:r>
    </w:p>
    <w:p w:rsidR="00916404" w:rsidRDefault="00916404" w:rsidP="00B763E0">
      <w:pPr>
        <w:pStyle w:val="a3"/>
        <w:spacing w:before="0" w:beforeAutospacing="0" w:after="0" w:afterAutospacing="0"/>
        <w:ind w:firstLine="288"/>
        <w:jc w:val="both"/>
      </w:pPr>
      <w:r>
        <w:rPr>
          <w:b/>
          <w:bCs/>
        </w:rPr>
        <w:t xml:space="preserve">5. Не забывайте, что пожар проще предотвратить, чем потом, рискуя жизнью, его тушить. </w:t>
      </w:r>
    </w:p>
    <w:p w:rsidR="00B763E0" w:rsidRDefault="00B763E0" w:rsidP="00B763E0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B763E0">
        <w:rPr>
          <w:b/>
        </w:rPr>
        <w:t>ПРАВИЛА ПОЖАРНОЙ БЕЗОПАСНОСТИ ДЛЯ ДАЧНИКОВ И САДОВОДОВ</w:t>
      </w:r>
    </w:p>
    <w:p w:rsidR="00B763E0" w:rsidRPr="00B763E0" w:rsidRDefault="00B763E0" w:rsidP="00B763E0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 xml:space="preserve">В большинстве случаев тушение пожаров в дачных товариществах и садоводческих обществах осложняется отсутствием противопожарных разрывов между строениями, дорог и кольцевых проездов с твердым покрытием. Даже при наличии воды пожарные не всегда смогут подъехать на нужное расстояние к очагу возгорания. В этом виноваты сами садоводы, которые самовольно захватывают лишние метры земли вдоль дорог, тогда как для проезда пожарной машины требуется ширина проезда как минимум 3,5 метра. 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Настоящая проблема этого времени – сжигание травы и мусора. По этой причине нередко горят жилые дома, надворные постройки, садовые домики. Надо всегда помнить, что костры можно разводить на расстоянии не ближе 50 метров от построек, а в садоводческих товариществах для этого должны быть определены специальные места. И,  конечно же, неотлучно надо следить за горящим костром, а после - потушить его водой или песком.  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Разжигая костер, хозяева избавляются от мусора, скопившегося на участке. Это грубейшее нарушение правил пожарной безопасности, по которым садоводам категорически запрещено разводить костры на дачных участках. А весь мусор они обязаны сбрасывать в специальный контейнер.  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Весной с наступлением теплых дней в республике ежегодно учащаются случаи пожаров на приусадебных и дачных участках. Основная их причина - это  неосторожное обращение с огнем, и как следствие раннего наступления весны в этом году - это пал сухой травы и мусора. 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Обычная для весны процедура – очистка территории от мусора и его сжигание - таит в себе много опасностей. Разводя костер, люди забывают о том, что огонь надо контролировать. Оставленный без присмотра огонь не щадит строения, нанося значительный материальный ущерб.  Такое положение дел связано с несоблюдением гражданами элементарных требований пожарной безопасности, халатным отношением председателей правлений садоводческих обществ к вопросам обеспечения пожарной безопасности.  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Еще один пример поразительной беспечности дачников – это скопление мусора вдоль дорог. Как правило, на импровизированную помойку дачники выносят остатки строительного мусора, старые вещи, спиленные деревья и кустарники. При высокой температуре воздуха достаточно одного брошенного окурка, чтобы огромная куча мусора легко воспламенилась. В этом случае огонь неизбежно может перекинуться на близлежащие дачные домики.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Кроме того, садоводам необходимо запастись первичными средствами пожаротушения – это бочку с</w:t>
      </w:r>
      <w:r>
        <w:rPr>
          <w:i/>
          <w:iCs/>
        </w:rPr>
        <w:t xml:space="preserve"> </w:t>
      </w:r>
      <w:r>
        <w:t>во</w:t>
      </w:r>
      <w:r>
        <w:softHyphen/>
        <w:t>дой и ведро, багры, ломы, лопаты, емкости с песком, огнетушители. Нужно позаботиться о содержании в исправном состоянии электрических сетей, электробытовых, газовых и керосиновых приборов, печей. Соблюдать меры предосторожности при их экс</w:t>
      </w:r>
      <w:r>
        <w:softHyphen/>
        <w:t xml:space="preserve">плуатации. Еще одна большая проблема – это отсутствие противопожарных разрывов. Минимальное расстояние между деревянными строениями и сооружениями должно составлять 15 метров. При соблюдении этих условий снижается до минимума риск перекидывания огня на соседние домики. 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С наступлением дачного сезона отдыхающие жгут костры, готовят шашлыки, топят бани. Увы, иногда это приводит к печальным последствиям. В частности, печное оборудование бань не соответствует нормативам. От перекала печей нередко происходит возгорание.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 xml:space="preserve">Для высыпания золы и углей необходимо выделять специальные площадки с ограждениями на расстоянии не ближе 10 метров от зданий. В каждом садоводческом товариществе должны иметься первичные средства тушения пожаров. Рекомендуется у каждого жилого строения устанавливать емкость (бочку) с водой или иметь огнетушитель. 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Не меньшую опасность представляют неисправные печи. Зимой владельцы садо</w:t>
      </w:r>
      <w:r>
        <w:softHyphen/>
        <w:t>вых участков в садах практически не бывают. Снег, ветер, вода за зимние месяцы нарушают конструкцию печи, топить их становится опасно. Однако</w:t>
      </w:r>
      <w:proofErr w:type="gramStart"/>
      <w:r>
        <w:t>,</w:t>
      </w:r>
      <w:proofErr w:type="gramEnd"/>
      <w:r>
        <w:t xml:space="preserve"> без предварительной проверки нельзя начинать топить печи, так как в конечном итоге это может привести к пожару. Как правило, печи садоводы выкладывают сами, не </w:t>
      </w:r>
      <w:proofErr w:type="gramStart"/>
      <w:r>
        <w:t>заботясь</w:t>
      </w:r>
      <w:proofErr w:type="gramEnd"/>
      <w:r>
        <w:t xml:space="preserve"> порой о правилах пожарной безопасности. 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lastRenderedPageBreak/>
        <w:t xml:space="preserve">Управление надзорной деятельности напоминает, что в этот период печи должны быть тщательно проверены и отремонтированы. Так же в период эксплуатации печей необходимо очищать дымоходы и от сажи не реже, чем один раз в три месяца. 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 xml:space="preserve">Не будем забывать, что неправильный монтаж электропроводки также чреват бедой. 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Кроме того, садоводам стоит помнить, что применение электропроводов разного сечения, из разнородного материала, с поврежденной изоляцией, крепление гвоздями, прокладывать временную электропроводку, выполнять соединение «скруткой» не допускается.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Неисправность или неправиль</w:t>
      </w:r>
      <w:r>
        <w:softHyphen/>
        <w:t>ная эксплуатация электронагревательных приборов могут привести к трагическим последствиям.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 xml:space="preserve">В жилых домах, квартирах и в садовых домиках категорически запрещается использовать в электросчетчиках некалиброванные предохранители («жучки») и эксплуатация неисправных электроприборов. Перегрузки электросети, включение одновременно несколько </w:t>
      </w:r>
      <w:proofErr w:type="spellStart"/>
      <w:r>
        <w:t>энергопотребителей</w:t>
      </w:r>
      <w:proofErr w:type="spellEnd"/>
      <w:r>
        <w:t xml:space="preserve"> в одну розетку также могут привести к пожару.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 xml:space="preserve">Отдел надзорной деятельности и профилактической работы по </w:t>
      </w:r>
      <w:proofErr w:type="spellStart"/>
      <w:r>
        <w:t>Болотнинскому</w:t>
      </w:r>
      <w:proofErr w:type="spellEnd"/>
      <w:r>
        <w:t xml:space="preserve"> району напоминает: только строгое соблюдение мер пожарной безопасности – залог сохранности Вашего имущества от огня. Помните, что безопасность Вас и Ваших близких зависит только от Вас!</w:t>
      </w:r>
    </w:p>
    <w:p w:rsidR="00B763E0" w:rsidRDefault="00B763E0" w:rsidP="00B763E0">
      <w:pPr>
        <w:pStyle w:val="a3"/>
        <w:spacing w:before="0" w:beforeAutospacing="0" w:after="0" w:afterAutospacing="0"/>
        <w:ind w:firstLine="720"/>
        <w:jc w:val="center"/>
        <w:rPr>
          <w:b/>
          <w:bCs/>
        </w:rPr>
      </w:pP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center"/>
        <w:rPr>
          <w:b/>
          <w:bCs/>
        </w:rPr>
      </w:pPr>
      <w:r>
        <w:rPr>
          <w:b/>
          <w:bCs/>
        </w:rPr>
        <w:t>НЕСКОЛЬКО ПОЛЕЗНЫХ СОВЕТОВ</w:t>
      </w:r>
    </w:p>
    <w:p w:rsidR="00B763E0" w:rsidRDefault="00B763E0" w:rsidP="00B763E0">
      <w:pPr>
        <w:pStyle w:val="a3"/>
        <w:spacing w:before="0" w:beforeAutospacing="0" w:after="0" w:afterAutospacing="0"/>
        <w:ind w:firstLine="720"/>
        <w:jc w:val="center"/>
      </w:pP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Настоятельно рекомендует всем гражданам, проживающим в сельской местности или находящимся на отдыхе на природе, быть в это время особенно внимательными и бдительными. Каждый из нас может внести личный вклад в обеспечение пожарной безопасности своего города, села, деревни. Профилактика пожаров – дело общественное и крайне важно в этот период соблюдать необходимые правила пожарной безопасности.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К сожалению, из года в год в эти дни на всей территории России наблюдается увеличение количества природных пожаров, связанных с палом травы, в том числе при проведении сельскохозяйственных работ, сжиганием мусора на дачных и приусадебных участках и неосторожного обращения с огнем в сельской местности, в лесополосах, возле дачных товариществ.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Помните, что пожар легче предупредить, чем потушить.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 xml:space="preserve">Не подвергайте опасности свою жизнь и жизни </w:t>
      </w:r>
      <w:proofErr w:type="gramStart"/>
      <w:r>
        <w:t>своих</w:t>
      </w:r>
      <w:proofErr w:type="gramEnd"/>
      <w:r>
        <w:t xml:space="preserve"> близких.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Берегите свое жилье и имущество от огня.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Соблюдайте правила пожарной безопасности: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· не разводите костры в лесах;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· будьте осторожными при обращении со спичками и другими огнеопасными предметами, не бросайте непотушенные сигареты;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· без необходимости не сжигайте мусор на своих садовых и дачных участках и вблизи леса и лесных насаждений. Помните, что это особенно опасно при сильном ветре;</w:t>
      </w:r>
    </w:p>
    <w:p w:rsidR="00916404" w:rsidRDefault="00916404" w:rsidP="00B763E0">
      <w:pPr>
        <w:pStyle w:val="a3"/>
        <w:spacing w:before="0" w:beforeAutospacing="0" w:after="0" w:afterAutospacing="0"/>
        <w:ind w:firstLine="720"/>
        <w:jc w:val="both"/>
      </w:pPr>
      <w:r>
        <w:t>Обращаем внимание родителей: присматривайте за детьми, чтобы детская шалость не превратилась в большой пожар.</w:t>
      </w:r>
    </w:p>
    <w:p w:rsidR="003602A1" w:rsidRDefault="003602A1" w:rsidP="00B763E0">
      <w:pPr>
        <w:spacing w:after="0"/>
        <w:jc w:val="right"/>
        <w:rPr>
          <w:rFonts w:ascii="Times New Roman" w:hAnsi="Times New Roman" w:cs="Times New Roman"/>
        </w:rPr>
      </w:pPr>
    </w:p>
    <w:p w:rsidR="00B763E0" w:rsidRDefault="003602A1" w:rsidP="00B763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Государственный инспектор </w:t>
      </w:r>
    </w:p>
    <w:p w:rsidR="003602A1" w:rsidRDefault="003602A1" w:rsidP="00B763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Болотнинского района по пожарному надзору  </w:t>
      </w:r>
      <w:r w:rsidR="00B763E0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Хромовских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D07DE" w:rsidRDefault="004D07DE" w:rsidP="00916404">
      <w:pPr>
        <w:jc w:val="both"/>
      </w:pPr>
    </w:p>
    <w:sectPr w:rsidR="004D07DE" w:rsidSect="00B763E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184"/>
    <w:multiLevelType w:val="multilevel"/>
    <w:tmpl w:val="6800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F4095"/>
    <w:multiLevelType w:val="multilevel"/>
    <w:tmpl w:val="BBAE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76883"/>
    <w:multiLevelType w:val="multilevel"/>
    <w:tmpl w:val="933CED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C06326"/>
    <w:multiLevelType w:val="multilevel"/>
    <w:tmpl w:val="01D471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6404"/>
    <w:rsid w:val="003602A1"/>
    <w:rsid w:val="004D07DE"/>
    <w:rsid w:val="005C3EE3"/>
    <w:rsid w:val="0081511E"/>
    <w:rsid w:val="00916404"/>
    <w:rsid w:val="00A12213"/>
    <w:rsid w:val="00B763E0"/>
    <w:rsid w:val="00C6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1590</Words>
  <Characters>9064</Characters>
  <Application>Microsoft Office Word</Application>
  <DocSecurity>0</DocSecurity>
  <Lines>75</Lines>
  <Paragraphs>21</Paragraphs>
  <ScaleCrop>false</ScaleCrop>
  <Company>Home</Company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2017-03-07T10:18:00Z</dcterms:created>
  <dcterms:modified xsi:type="dcterms:W3CDTF">2017-03-10T02:58:00Z</dcterms:modified>
</cp:coreProperties>
</file>