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591A2D" w:rsidRDefault="000B7DB4" w:rsidP="00CE67B5">
      <w:pPr>
        <w:pStyle w:val="1"/>
        <w:tabs>
          <w:tab w:val="center" w:pos="4677"/>
          <w:tab w:val="right" w:pos="9355"/>
        </w:tabs>
        <w:rPr>
          <w:sz w:val="24"/>
          <w:szCs w:val="24"/>
        </w:rPr>
      </w:pPr>
      <w:r w:rsidRPr="00591A2D">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591A2D" w:rsidRDefault="003713F3" w:rsidP="00CE67B5">
      <w:pPr>
        <w:jc w:val="center"/>
        <w:rPr>
          <w:b/>
          <w:bCs/>
          <w:iCs/>
        </w:rPr>
      </w:pPr>
      <w:r w:rsidRPr="003713F3">
        <w:rPr>
          <w:b/>
          <w:bCs/>
          <w:i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25pt;height:49.4pt" adj="7200" fillcolor="black">
            <v:shadow color="#868686"/>
            <v:textpath style="font-family:&quot;Times New Roman&quot;;v-text-kern:t" trim="t" fitpath="t" string="«КАРАСЕВСКИЙ ВЕСТНИК»"/>
          </v:shape>
        </w:pict>
      </w:r>
    </w:p>
    <w:p w:rsidR="00640C9A" w:rsidRPr="00591A2D" w:rsidRDefault="00640C9A" w:rsidP="00CE67B5">
      <w:pPr>
        <w:jc w:val="center"/>
        <w:rPr>
          <w:b/>
          <w:i/>
        </w:rPr>
      </w:pPr>
    </w:p>
    <w:p w:rsidR="005521FE" w:rsidRPr="00591A2D" w:rsidRDefault="00640C9A" w:rsidP="00CE67B5">
      <w:pPr>
        <w:jc w:val="center"/>
        <w:rPr>
          <w:u w:val="single"/>
        </w:rPr>
      </w:pPr>
      <w:r w:rsidRPr="00591A2D">
        <w:rPr>
          <w:u w:val="single"/>
        </w:rPr>
        <w:t xml:space="preserve">Периодическое печатное  издание Карасевского сельсовета </w:t>
      </w:r>
    </w:p>
    <w:p w:rsidR="00640C9A" w:rsidRPr="00591A2D" w:rsidRDefault="00640C9A" w:rsidP="00CE67B5">
      <w:pPr>
        <w:jc w:val="center"/>
        <w:rPr>
          <w:u w:val="single"/>
        </w:rPr>
      </w:pPr>
      <w:r w:rsidRPr="00591A2D">
        <w:rPr>
          <w:u w:val="single"/>
        </w:rPr>
        <w:t>Болотнинского района Новосибирской области</w:t>
      </w:r>
    </w:p>
    <w:p w:rsidR="00640C9A" w:rsidRPr="00591A2D" w:rsidRDefault="00640C9A" w:rsidP="00CE67B5">
      <w:pPr>
        <w:jc w:val="center"/>
        <w:rPr>
          <w:u w:val="single"/>
        </w:rPr>
      </w:pPr>
      <w:r w:rsidRPr="00591A2D">
        <w:rPr>
          <w:u w:val="single"/>
        </w:rPr>
        <w:t>Учреждено решением  № 1 60 сессии Совета депутатов Карасевского сельсовета третьего созыва 14.12.2009 г.</w:t>
      </w:r>
    </w:p>
    <w:p w:rsidR="00B470E3" w:rsidRPr="00591A2D" w:rsidRDefault="00B470E3" w:rsidP="00CE67B5">
      <w:pPr>
        <w:jc w:val="center"/>
        <w:rPr>
          <w:u w:val="single"/>
        </w:rPr>
      </w:pPr>
    </w:p>
    <w:p w:rsidR="002E3E7E" w:rsidRPr="00591A2D" w:rsidRDefault="00600377" w:rsidP="002E3E7E">
      <w:r w:rsidRPr="00591A2D">
        <w:t>№</w:t>
      </w:r>
      <w:r w:rsidR="00C641B8" w:rsidRPr="00591A2D">
        <w:t xml:space="preserve"> </w:t>
      </w:r>
      <w:r w:rsidR="00B46C3B">
        <w:t>15</w:t>
      </w:r>
      <w:r w:rsidR="00F25BF6" w:rsidRPr="00591A2D">
        <w:t xml:space="preserve"> </w:t>
      </w:r>
      <w:r w:rsidR="00B33328" w:rsidRPr="00591A2D">
        <w:t xml:space="preserve">от   </w:t>
      </w:r>
      <w:r w:rsidR="00B46C3B">
        <w:t>2</w:t>
      </w:r>
      <w:r w:rsidR="00215599">
        <w:t>5.09</w:t>
      </w:r>
      <w:r w:rsidR="003B5E6A" w:rsidRPr="00591A2D">
        <w:t>.</w:t>
      </w:r>
      <w:r w:rsidR="00D377E4" w:rsidRPr="00591A2D">
        <w:t>202</w:t>
      </w:r>
      <w:r w:rsidR="00346CBF" w:rsidRPr="00591A2D">
        <w:t>3</w:t>
      </w:r>
      <w:r w:rsidR="00B34E0A" w:rsidRPr="00591A2D">
        <w:t xml:space="preserve"> </w:t>
      </w:r>
      <w:r w:rsidR="005521FE" w:rsidRPr="00591A2D">
        <w:t>года.</w:t>
      </w:r>
    </w:p>
    <w:p w:rsidR="00591A2D" w:rsidRPr="00591A2D" w:rsidRDefault="008A4DAE" w:rsidP="00591A2D">
      <w:pPr>
        <w:widowControl w:val="0"/>
      </w:pPr>
      <w:r w:rsidRPr="00591A2D">
        <w:t>Тираж 10 экземпляро</w:t>
      </w:r>
      <w:r w:rsidR="00772FEB" w:rsidRPr="00591A2D">
        <w:t>в</w:t>
      </w:r>
    </w:p>
    <w:p w:rsidR="00591A2D" w:rsidRPr="00591A2D" w:rsidRDefault="00591A2D" w:rsidP="00591A2D">
      <w:pPr>
        <w:widowControl w:val="0"/>
        <w:jc w:val="center"/>
        <w:rPr>
          <w:snapToGrid w:val="0"/>
        </w:rPr>
      </w:pPr>
    </w:p>
    <w:p w:rsidR="00B46C3B" w:rsidRPr="0005661E" w:rsidRDefault="00B46C3B" w:rsidP="00B46C3B">
      <w:pPr>
        <w:jc w:val="center"/>
        <w:rPr>
          <w:rStyle w:val="a4"/>
          <w:b/>
          <w:i w:val="0"/>
          <w:sz w:val="27"/>
          <w:szCs w:val="27"/>
        </w:rPr>
      </w:pPr>
      <w:r>
        <w:rPr>
          <w:b/>
          <w:noProof/>
          <w:sz w:val="27"/>
          <w:szCs w:val="27"/>
        </w:rPr>
        <w:drawing>
          <wp:inline distT="0" distB="0" distL="0" distR="0">
            <wp:extent cx="680720" cy="563245"/>
            <wp:effectExtent l="1905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p>
    <w:p w:rsidR="00B46C3B" w:rsidRPr="0005661E" w:rsidRDefault="00B46C3B" w:rsidP="00B46C3B">
      <w:pPr>
        <w:jc w:val="center"/>
        <w:rPr>
          <w:rStyle w:val="a4"/>
          <w:b/>
          <w:i w:val="0"/>
          <w:sz w:val="27"/>
          <w:szCs w:val="27"/>
        </w:rPr>
      </w:pPr>
    </w:p>
    <w:p w:rsidR="00B46C3B" w:rsidRPr="0005661E" w:rsidRDefault="00B46C3B" w:rsidP="00B46C3B">
      <w:pPr>
        <w:jc w:val="center"/>
        <w:rPr>
          <w:rStyle w:val="a4"/>
          <w:b/>
          <w:i w:val="0"/>
          <w:sz w:val="27"/>
          <w:szCs w:val="27"/>
        </w:rPr>
      </w:pPr>
      <w:r w:rsidRPr="0005661E">
        <w:rPr>
          <w:rStyle w:val="a4"/>
          <w:b/>
          <w:i w:val="0"/>
          <w:sz w:val="27"/>
          <w:szCs w:val="27"/>
        </w:rPr>
        <w:t>СОВЕТ ДЕПУТАТОВ СЕЛЬСКОГО ПОСЕЛЕНИЯ</w:t>
      </w:r>
    </w:p>
    <w:p w:rsidR="00B46C3B" w:rsidRPr="0005661E" w:rsidRDefault="00B46C3B" w:rsidP="00B46C3B">
      <w:pPr>
        <w:jc w:val="center"/>
        <w:rPr>
          <w:rStyle w:val="a4"/>
          <w:b/>
          <w:i w:val="0"/>
          <w:sz w:val="27"/>
          <w:szCs w:val="27"/>
        </w:rPr>
      </w:pPr>
      <w:r w:rsidRPr="0005661E">
        <w:rPr>
          <w:rStyle w:val="a4"/>
          <w:b/>
          <w:i w:val="0"/>
          <w:sz w:val="27"/>
          <w:szCs w:val="27"/>
        </w:rPr>
        <w:t>КАРАСЕВСКОГО СЕЛЬСОВЕТА БОЛОТНИНСКОГО МУНИЦИПАЛЬНОГО РАЙОНА</w:t>
      </w:r>
    </w:p>
    <w:p w:rsidR="00B46C3B" w:rsidRPr="0005661E" w:rsidRDefault="00B46C3B" w:rsidP="00B46C3B">
      <w:pPr>
        <w:jc w:val="center"/>
        <w:rPr>
          <w:rStyle w:val="a4"/>
          <w:b/>
          <w:i w:val="0"/>
          <w:sz w:val="27"/>
          <w:szCs w:val="27"/>
        </w:rPr>
      </w:pPr>
      <w:r w:rsidRPr="0005661E">
        <w:rPr>
          <w:rStyle w:val="a4"/>
          <w:b/>
          <w:i w:val="0"/>
          <w:sz w:val="27"/>
          <w:szCs w:val="27"/>
        </w:rPr>
        <w:t>НОВОСИБИРСКОЙ ОБЛАСТИ</w:t>
      </w:r>
    </w:p>
    <w:p w:rsidR="00B46C3B" w:rsidRPr="0005661E" w:rsidRDefault="00B46C3B" w:rsidP="00B46C3B">
      <w:pPr>
        <w:jc w:val="center"/>
        <w:rPr>
          <w:rStyle w:val="a4"/>
          <w:b/>
          <w:i w:val="0"/>
          <w:sz w:val="27"/>
          <w:szCs w:val="27"/>
        </w:rPr>
      </w:pPr>
    </w:p>
    <w:p w:rsidR="00B46C3B" w:rsidRPr="0005661E" w:rsidRDefault="00B46C3B" w:rsidP="00B46C3B">
      <w:pPr>
        <w:jc w:val="center"/>
        <w:rPr>
          <w:rStyle w:val="a4"/>
          <w:b/>
          <w:i w:val="0"/>
          <w:sz w:val="27"/>
          <w:szCs w:val="27"/>
        </w:rPr>
      </w:pPr>
      <w:r w:rsidRPr="0005661E">
        <w:rPr>
          <w:rStyle w:val="a4"/>
          <w:b/>
          <w:i w:val="0"/>
          <w:sz w:val="27"/>
          <w:szCs w:val="27"/>
        </w:rPr>
        <w:t>РЕШЕНИЕ</w:t>
      </w:r>
    </w:p>
    <w:p w:rsidR="00B46C3B" w:rsidRPr="0005661E" w:rsidRDefault="00B46C3B" w:rsidP="00B46C3B">
      <w:pPr>
        <w:jc w:val="center"/>
        <w:rPr>
          <w:rStyle w:val="a4"/>
          <w:i w:val="0"/>
          <w:sz w:val="27"/>
          <w:szCs w:val="27"/>
        </w:rPr>
      </w:pPr>
    </w:p>
    <w:p w:rsidR="00B46C3B" w:rsidRPr="0005661E" w:rsidRDefault="00B46C3B" w:rsidP="00B46C3B">
      <w:pPr>
        <w:jc w:val="center"/>
        <w:rPr>
          <w:rStyle w:val="a4"/>
          <w:i w:val="0"/>
          <w:sz w:val="27"/>
          <w:szCs w:val="27"/>
        </w:rPr>
      </w:pPr>
      <w:r w:rsidRPr="0005661E">
        <w:rPr>
          <w:rStyle w:val="a4"/>
          <w:i w:val="0"/>
          <w:color w:val="FF0000"/>
          <w:sz w:val="27"/>
          <w:szCs w:val="27"/>
        </w:rPr>
        <w:t xml:space="preserve"> </w:t>
      </w:r>
      <w:r w:rsidRPr="0005661E">
        <w:rPr>
          <w:rStyle w:val="a4"/>
          <w:i w:val="0"/>
          <w:color w:val="000000"/>
          <w:sz w:val="27"/>
          <w:szCs w:val="27"/>
        </w:rPr>
        <w:t xml:space="preserve">41 </w:t>
      </w:r>
      <w:r w:rsidRPr="0005661E">
        <w:rPr>
          <w:rStyle w:val="a4"/>
          <w:i w:val="0"/>
          <w:sz w:val="27"/>
          <w:szCs w:val="27"/>
        </w:rPr>
        <w:t>- ой сессии (6-го созыва)</w:t>
      </w:r>
    </w:p>
    <w:p w:rsidR="00B46C3B" w:rsidRPr="0005661E" w:rsidRDefault="00B46C3B" w:rsidP="00B46C3B">
      <w:pPr>
        <w:jc w:val="center"/>
        <w:rPr>
          <w:rStyle w:val="a4"/>
          <w:i w:val="0"/>
          <w:sz w:val="27"/>
          <w:szCs w:val="27"/>
        </w:rPr>
      </w:pPr>
      <w:r w:rsidRPr="0005661E">
        <w:rPr>
          <w:rStyle w:val="a4"/>
          <w:i w:val="0"/>
          <w:sz w:val="27"/>
          <w:szCs w:val="27"/>
        </w:rPr>
        <w:t>Совета депутатов сельского поселения Карасевского сельсовета</w:t>
      </w:r>
    </w:p>
    <w:p w:rsidR="00B46C3B" w:rsidRPr="0005661E" w:rsidRDefault="00B46C3B" w:rsidP="00B46C3B">
      <w:pPr>
        <w:jc w:val="center"/>
        <w:rPr>
          <w:rStyle w:val="a4"/>
          <w:i w:val="0"/>
          <w:sz w:val="27"/>
          <w:szCs w:val="27"/>
        </w:rPr>
      </w:pPr>
      <w:r w:rsidRPr="0005661E">
        <w:rPr>
          <w:rStyle w:val="a4"/>
          <w:i w:val="0"/>
          <w:sz w:val="27"/>
          <w:szCs w:val="27"/>
        </w:rPr>
        <w:t>Болотнинского муниципального района Новосибирской области</w:t>
      </w:r>
    </w:p>
    <w:p w:rsidR="00B46C3B" w:rsidRPr="0005661E" w:rsidRDefault="00B46C3B" w:rsidP="00B46C3B">
      <w:pPr>
        <w:ind w:firstLine="709"/>
        <w:jc w:val="both"/>
        <w:rPr>
          <w:rStyle w:val="a4"/>
          <w:i w:val="0"/>
          <w:sz w:val="27"/>
          <w:szCs w:val="27"/>
        </w:rPr>
      </w:pPr>
      <w:r w:rsidRPr="0005661E">
        <w:rPr>
          <w:rStyle w:val="a4"/>
          <w:i w:val="0"/>
          <w:sz w:val="27"/>
          <w:szCs w:val="27"/>
        </w:rPr>
        <w:t xml:space="preserve"> </w:t>
      </w:r>
    </w:p>
    <w:p w:rsidR="00B46C3B" w:rsidRPr="0005661E" w:rsidRDefault="00B46C3B" w:rsidP="00B46C3B">
      <w:pPr>
        <w:pStyle w:val="4"/>
        <w:jc w:val="both"/>
        <w:rPr>
          <w:rStyle w:val="a4"/>
          <w:i w:val="0"/>
          <w:sz w:val="27"/>
          <w:szCs w:val="27"/>
        </w:rPr>
      </w:pPr>
      <w:r w:rsidRPr="0005661E">
        <w:rPr>
          <w:rStyle w:val="a4"/>
          <w:rFonts w:ascii="Times New Roman" w:hAnsi="Times New Roman"/>
          <w:b w:val="0"/>
          <w:i w:val="0"/>
          <w:sz w:val="27"/>
          <w:szCs w:val="27"/>
        </w:rPr>
        <w:t xml:space="preserve">от </w:t>
      </w:r>
      <w:r w:rsidRPr="0005661E">
        <w:rPr>
          <w:rStyle w:val="a4"/>
          <w:rFonts w:ascii="Times New Roman" w:hAnsi="Times New Roman"/>
          <w:b w:val="0"/>
          <w:i w:val="0"/>
          <w:color w:val="000000"/>
          <w:sz w:val="27"/>
          <w:szCs w:val="27"/>
        </w:rPr>
        <w:t>22.09</w:t>
      </w:r>
      <w:r w:rsidRPr="0005661E">
        <w:rPr>
          <w:rStyle w:val="a4"/>
          <w:rFonts w:ascii="Times New Roman" w:hAnsi="Times New Roman"/>
          <w:b w:val="0"/>
          <w:i w:val="0"/>
          <w:sz w:val="27"/>
          <w:szCs w:val="27"/>
        </w:rPr>
        <w:t xml:space="preserve">.2023 г.                                                                                               </w:t>
      </w:r>
      <w:r>
        <w:rPr>
          <w:rStyle w:val="a4"/>
          <w:rFonts w:ascii="Times New Roman" w:hAnsi="Times New Roman"/>
          <w:b w:val="0"/>
          <w:i w:val="0"/>
          <w:sz w:val="27"/>
          <w:szCs w:val="27"/>
        </w:rPr>
        <w:t xml:space="preserve">  </w:t>
      </w:r>
      <w:r w:rsidRPr="0005661E">
        <w:rPr>
          <w:rStyle w:val="a4"/>
          <w:rFonts w:ascii="Times New Roman" w:hAnsi="Times New Roman"/>
          <w:b w:val="0"/>
          <w:i w:val="0"/>
          <w:sz w:val="27"/>
          <w:szCs w:val="27"/>
        </w:rPr>
        <w:t>№</w:t>
      </w:r>
      <w:r w:rsidRPr="0005661E">
        <w:rPr>
          <w:rStyle w:val="a4"/>
          <w:rFonts w:ascii="Times New Roman" w:hAnsi="Times New Roman"/>
          <w:b w:val="0"/>
          <w:i w:val="0"/>
          <w:color w:val="FF0000"/>
          <w:sz w:val="27"/>
          <w:szCs w:val="27"/>
        </w:rPr>
        <w:t xml:space="preserve"> </w:t>
      </w:r>
      <w:r w:rsidRPr="0005661E">
        <w:rPr>
          <w:rStyle w:val="a4"/>
          <w:rFonts w:ascii="Times New Roman" w:hAnsi="Times New Roman"/>
          <w:b w:val="0"/>
          <w:i w:val="0"/>
          <w:color w:val="000000"/>
          <w:sz w:val="27"/>
          <w:szCs w:val="27"/>
        </w:rPr>
        <w:t>140</w:t>
      </w:r>
    </w:p>
    <w:p w:rsidR="00B46C3B" w:rsidRPr="0005661E" w:rsidRDefault="00B46C3B" w:rsidP="00B46C3B">
      <w:pPr>
        <w:shd w:val="clear" w:color="auto" w:fill="FFFFFF"/>
        <w:tabs>
          <w:tab w:val="left" w:leader="underscore" w:pos="2179"/>
        </w:tabs>
        <w:ind w:left="10"/>
        <w:jc w:val="center"/>
        <w:rPr>
          <w:rStyle w:val="a4"/>
          <w:i w:val="0"/>
          <w:sz w:val="27"/>
          <w:szCs w:val="27"/>
        </w:rPr>
      </w:pPr>
      <w:r w:rsidRPr="0005661E">
        <w:rPr>
          <w:rStyle w:val="a4"/>
          <w:i w:val="0"/>
          <w:sz w:val="27"/>
          <w:szCs w:val="27"/>
        </w:rPr>
        <w:t>с. Карасево</w:t>
      </w:r>
    </w:p>
    <w:p w:rsidR="00B46C3B" w:rsidRPr="0005661E" w:rsidRDefault="00B46C3B" w:rsidP="00B46C3B">
      <w:pPr>
        <w:shd w:val="clear" w:color="auto" w:fill="FFFFFF"/>
        <w:tabs>
          <w:tab w:val="left" w:leader="underscore" w:pos="2179"/>
        </w:tabs>
        <w:ind w:left="10"/>
        <w:jc w:val="center"/>
        <w:rPr>
          <w:rStyle w:val="a4"/>
          <w:b/>
          <w:i w:val="0"/>
          <w:sz w:val="27"/>
          <w:szCs w:val="27"/>
        </w:rPr>
      </w:pPr>
    </w:p>
    <w:p w:rsidR="00B46C3B" w:rsidRPr="0005661E" w:rsidRDefault="00B46C3B" w:rsidP="00B46C3B">
      <w:pPr>
        <w:jc w:val="both"/>
        <w:rPr>
          <w:rStyle w:val="a4"/>
          <w:i w:val="0"/>
          <w:iCs w:val="0"/>
          <w:sz w:val="27"/>
          <w:szCs w:val="27"/>
        </w:rPr>
      </w:pPr>
      <w:r w:rsidRPr="0005661E">
        <w:rPr>
          <w:rStyle w:val="a4"/>
          <w:b/>
          <w:i w:val="0"/>
          <w:sz w:val="27"/>
          <w:szCs w:val="27"/>
        </w:rPr>
        <w:t xml:space="preserve">О проекте муниципального правового акта «О внесении изменений в Устав </w:t>
      </w:r>
      <w:r w:rsidRPr="0005661E">
        <w:rPr>
          <w:b/>
          <w:sz w:val="27"/>
          <w:szCs w:val="27"/>
        </w:rPr>
        <w:t>сельского поселения Карасевского сельсовета Болотнинского муниципального района Новосибирской области</w:t>
      </w:r>
      <w:r w:rsidRPr="0005661E">
        <w:rPr>
          <w:rStyle w:val="a4"/>
          <w:b/>
          <w:i w:val="0"/>
          <w:sz w:val="27"/>
          <w:szCs w:val="27"/>
        </w:rPr>
        <w:t>»</w:t>
      </w:r>
    </w:p>
    <w:p w:rsidR="00B46C3B" w:rsidRPr="0005661E" w:rsidRDefault="00B46C3B" w:rsidP="00B46C3B">
      <w:pPr>
        <w:shd w:val="clear" w:color="auto" w:fill="FFFFFF"/>
        <w:tabs>
          <w:tab w:val="left" w:leader="underscore" w:pos="2179"/>
        </w:tabs>
        <w:jc w:val="both"/>
        <w:rPr>
          <w:color w:val="000000"/>
          <w:spacing w:val="-2"/>
          <w:sz w:val="27"/>
          <w:szCs w:val="27"/>
        </w:rPr>
      </w:pPr>
    </w:p>
    <w:p w:rsidR="00B46C3B" w:rsidRPr="0005661E" w:rsidRDefault="00B46C3B" w:rsidP="00B46C3B">
      <w:pPr>
        <w:shd w:val="clear" w:color="auto" w:fill="FFFFFF"/>
        <w:tabs>
          <w:tab w:val="left" w:leader="underscore" w:pos="2179"/>
        </w:tabs>
        <w:jc w:val="both"/>
        <w:rPr>
          <w:color w:val="000000"/>
          <w:spacing w:val="-1"/>
          <w:sz w:val="27"/>
          <w:szCs w:val="27"/>
        </w:rPr>
      </w:pPr>
      <w:r w:rsidRPr="0005661E">
        <w:rPr>
          <w:color w:val="000000"/>
          <w:spacing w:val="-1"/>
          <w:sz w:val="27"/>
          <w:szCs w:val="27"/>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сельского поселения </w:t>
      </w:r>
      <w:r w:rsidRPr="0005661E">
        <w:rPr>
          <w:color w:val="000000"/>
          <w:spacing w:val="3"/>
          <w:sz w:val="27"/>
          <w:szCs w:val="27"/>
        </w:rPr>
        <w:t>Карасевского сельсовета Болотнинского района Новосибирской области</w:t>
      </w:r>
    </w:p>
    <w:p w:rsidR="00B46C3B" w:rsidRPr="0005661E" w:rsidRDefault="00B46C3B" w:rsidP="00B46C3B">
      <w:pPr>
        <w:shd w:val="clear" w:color="auto" w:fill="FFFFFF"/>
        <w:tabs>
          <w:tab w:val="left" w:leader="underscore" w:pos="2179"/>
        </w:tabs>
        <w:jc w:val="both"/>
        <w:rPr>
          <w:rStyle w:val="a4"/>
          <w:b/>
          <w:i w:val="0"/>
          <w:sz w:val="27"/>
          <w:szCs w:val="27"/>
        </w:rPr>
      </w:pPr>
      <w:r w:rsidRPr="0005661E">
        <w:rPr>
          <w:rStyle w:val="a4"/>
          <w:b/>
          <w:i w:val="0"/>
          <w:sz w:val="27"/>
          <w:szCs w:val="27"/>
        </w:rPr>
        <w:t>РЕШИЛ:</w:t>
      </w:r>
    </w:p>
    <w:p w:rsidR="00B46C3B" w:rsidRPr="0005661E" w:rsidRDefault="00B46C3B" w:rsidP="00B46C3B">
      <w:pPr>
        <w:jc w:val="both"/>
        <w:rPr>
          <w:rStyle w:val="a4"/>
          <w:i w:val="0"/>
          <w:iCs w:val="0"/>
          <w:sz w:val="27"/>
          <w:szCs w:val="27"/>
        </w:rPr>
      </w:pPr>
      <w:r w:rsidRPr="0005661E">
        <w:rPr>
          <w:rStyle w:val="a4"/>
          <w:i w:val="0"/>
          <w:sz w:val="27"/>
          <w:szCs w:val="27"/>
        </w:rPr>
        <w:t>1.  Принять прилагаемый проект муниципального правового акта «</w:t>
      </w:r>
      <w:r w:rsidRPr="0005661E">
        <w:rPr>
          <w:sz w:val="27"/>
          <w:szCs w:val="27"/>
        </w:rPr>
        <w:t>О внесении изменений в Устав сельского поселения Карасевского сельсовета Болотнинского муниципального района Новосибирской области</w:t>
      </w:r>
      <w:r w:rsidRPr="0005661E">
        <w:rPr>
          <w:rStyle w:val="a4"/>
          <w:i w:val="0"/>
          <w:sz w:val="27"/>
          <w:szCs w:val="27"/>
        </w:rPr>
        <w:t>».</w:t>
      </w:r>
    </w:p>
    <w:p w:rsidR="00B46C3B" w:rsidRPr="0005661E" w:rsidRDefault="00B46C3B" w:rsidP="00B46C3B">
      <w:pPr>
        <w:shd w:val="clear" w:color="auto" w:fill="FFFFFF"/>
        <w:tabs>
          <w:tab w:val="left" w:leader="underscore" w:pos="2179"/>
        </w:tabs>
        <w:ind w:left="10"/>
        <w:jc w:val="both"/>
        <w:rPr>
          <w:b/>
          <w:iCs/>
          <w:sz w:val="27"/>
          <w:szCs w:val="27"/>
        </w:rPr>
      </w:pPr>
      <w:r w:rsidRPr="0005661E">
        <w:rPr>
          <w:sz w:val="27"/>
          <w:szCs w:val="27"/>
        </w:rPr>
        <w:t xml:space="preserve">2. Опубликовать настоящее решение </w:t>
      </w:r>
      <w:r w:rsidRPr="0005661E">
        <w:rPr>
          <w:color w:val="000000"/>
          <w:sz w:val="27"/>
          <w:szCs w:val="27"/>
        </w:rPr>
        <w:t xml:space="preserve">в газете «Карасевский вестник» и </w:t>
      </w:r>
      <w:r w:rsidRPr="0005661E">
        <w:rPr>
          <w:sz w:val="27"/>
          <w:szCs w:val="27"/>
        </w:rPr>
        <w:t>обнародовать на официальном сайте администрации Карасевского сельсовета Болотнинского района Новосибирской области в информационно-телекоммуникационной сети «Интернет».</w:t>
      </w:r>
    </w:p>
    <w:p w:rsidR="00B46C3B" w:rsidRPr="0005661E" w:rsidRDefault="00B46C3B" w:rsidP="00B46C3B">
      <w:pPr>
        <w:shd w:val="clear" w:color="auto" w:fill="FFFFFF"/>
        <w:tabs>
          <w:tab w:val="left" w:leader="underscore" w:pos="2179"/>
        </w:tabs>
        <w:ind w:left="10"/>
        <w:jc w:val="both"/>
        <w:rPr>
          <w:b/>
          <w:iCs/>
          <w:sz w:val="27"/>
          <w:szCs w:val="27"/>
        </w:rPr>
      </w:pPr>
      <w:r w:rsidRPr="0005661E">
        <w:rPr>
          <w:sz w:val="27"/>
          <w:szCs w:val="27"/>
        </w:rPr>
        <w:lastRenderedPageBreak/>
        <w:t>3. Настоящее решение вступает в силу со дня его официального опубликования в газете «Карасевский вестник».</w:t>
      </w:r>
    </w:p>
    <w:p w:rsidR="00B46C3B" w:rsidRPr="0005661E" w:rsidRDefault="00B46C3B" w:rsidP="00B46C3B">
      <w:pPr>
        <w:rPr>
          <w:sz w:val="27"/>
          <w:szCs w:val="27"/>
        </w:rPr>
      </w:pPr>
    </w:p>
    <w:p w:rsidR="00DE2573" w:rsidRDefault="00B46C3B" w:rsidP="00B46C3B">
      <w:pPr>
        <w:pStyle w:val="a5"/>
        <w:rPr>
          <w:rFonts w:ascii="Times New Roman" w:hAnsi="Times New Roman"/>
          <w:snapToGrid w:val="0"/>
          <w:sz w:val="27"/>
          <w:szCs w:val="27"/>
        </w:rPr>
      </w:pPr>
      <w:r w:rsidRPr="0005661E">
        <w:rPr>
          <w:rFonts w:ascii="Times New Roman" w:hAnsi="Times New Roman"/>
          <w:sz w:val="27"/>
          <w:szCs w:val="27"/>
        </w:rPr>
        <w:t xml:space="preserve">Глава Карасевского сельсовета                                                    </w:t>
      </w:r>
      <w:r w:rsidRPr="0005661E">
        <w:rPr>
          <w:rFonts w:ascii="Times New Roman" w:hAnsi="Times New Roman"/>
          <w:snapToGrid w:val="0"/>
          <w:sz w:val="27"/>
          <w:szCs w:val="27"/>
        </w:rPr>
        <w:t xml:space="preserve">               </w:t>
      </w:r>
    </w:p>
    <w:p w:rsidR="00B46C3B" w:rsidRPr="00516A80" w:rsidRDefault="00B46C3B" w:rsidP="00516A80">
      <w:pPr>
        <w:pStyle w:val="a5"/>
        <w:rPr>
          <w:rStyle w:val="a4"/>
          <w:rFonts w:ascii="Times New Roman" w:hAnsi="Times New Roman"/>
          <w:i w:val="0"/>
          <w:iCs w:val="0"/>
          <w:sz w:val="27"/>
          <w:szCs w:val="27"/>
        </w:rPr>
      </w:pPr>
      <w:r w:rsidRPr="0005661E">
        <w:rPr>
          <w:rFonts w:ascii="Times New Roman" w:hAnsi="Times New Roman"/>
          <w:sz w:val="27"/>
          <w:szCs w:val="27"/>
        </w:rPr>
        <w:t>Болотнинского района</w:t>
      </w:r>
      <w:r w:rsidRPr="0005661E">
        <w:rPr>
          <w:rFonts w:ascii="Times New Roman" w:hAnsi="Times New Roman"/>
          <w:snapToGrid w:val="0"/>
          <w:sz w:val="27"/>
          <w:szCs w:val="27"/>
        </w:rPr>
        <w:t xml:space="preserve">                                                                                                                       </w:t>
      </w:r>
      <w:r w:rsidRPr="0005661E">
        <w:rPr>
          <w:rFonts w:ascii="Times New Roman" w:hAnsi="Times New Roman"/>
          <w:sz w:val="27"/>
          <w:szCs w:val="27"/>
        </w:rPr>
        <w:t>Новосибирской области                                                               Горбунов Ю. Г.</w:t>
      </w:r>
      <w:r w:rsidRPr="0005661E">
        <w:rPr>
          <w:rFonts w:ascii="Times New Roman" w:hAnsi="Times New Roman"/>
          <w:snapToGrid w:val="0"/>
          <w:sz w:val="27"/>
          <w:szCs w:val="27"/>
        </w:rPr>
        <w:t xml:space="preserve">                                                     </w:t>
      </w:r>
    </w:p>
    <w:p w:rsidR="00B46C3B" w:rsidRPr="0005661E" w:rsidRDefault="00B46C3B" w:rsidP="00B46C3B">
      <w:pPr>
        <w:jc w:val="right"/>
        <w:rPr>
          <w:rStyle w:val="a4"/>
          <w:i w:val="0"/>
          <w:sz w:val="27"/>
          <w:szCs w:val="27"/>
        </w:rPr>
      </w:pPr>
    </w:p>
    <w:p w:rsidR="00B46C3B" w:rsidRPr="0005661E" w:rsidRDefault="00B46C3B" w:rsidP="00B46C3B">
      <w:pPr>
        <w:jc w:val="right"/>
        <w:rPr>
          <w:rStyle w:val="a4"/>
          <w:i w:val="0"/>
          <w:sz w:val="27"/>
          <w:szCs w:val="27"/>
        </w:rPr>
      </w:pPr>
      <w:r w:rsidRPr="0005661E">
        <w:rPr>
          <w:rStyle w:val="a4"/>
          <w:i w:val="0"/>
          <w:sz w:val="27"/>
          <w:szCs w:val="27"/>
        </w:rPr>
        <w:t>Приложение</w:t>
      </w:r>
    </w:p>
    <w:p w:rsidR="00B46C3B" w:rsidRPr="0005661E" w:rsidRDefault="00B46C3B" w:rsidP="00B46C3B">
      <w:pPr>
        <w:ind w:left="5387"/>
        <w:jc w:val="right"/>
        <w:rPr>
          <w:rStyle w:val="a4"/>
          <w:i w:val="0"/>
          <w:sz w:val="27"/>
          <w:szCs w:val="27"/>
        </w:rPr>
      </w:pPr>
      <w:r w:rsidRPr="0005661E">
        <w:rPr>
          <w:rStyle w:val="a4"/>
          <w:i w:val="0"/>
          <w:sz w:val="27"/>
          <w:szCs w:val="27"/>
        </w:rPr>
        <w:t xml:space="preserve">к решению </w:t>
      </w:r>
      <w:proofErr w:type="gramStart"/>
      <w:r w:rsidRPr="0005661E">
        <w:rPr>
          <w:rStyle w:val="a4"/>
          <w:i w:val="0"/>
          <w:sz w:val="27"/>
          <w:szCs w:val="27"/>
        </w:rPr>
        <w:t>сорок первой сессии                        шестого созыва Совета депутатов сельского поселения</w:t>
      </w:r>
      <w:proofErr w:type="gramEnd"/>
      <w:r w:rsidRPr="0005661E">
        <w:rPr>
          <w:rStyle w:val="a4"/>
          <w:i w:val="0"/>
          <w:sz w:val="27"/>
          <w:szCs w:val="27"/>
        </w:rPr>
        <w:t xml:space="preserve">                   Карасевского сельсовета                                           Болотнинского муниципального района Новосибирской области</w:t>
      </w:r>
    </w:p>
    <w:p w:rsidR="00B46C3B" w:rsidRPr="0005661E" w:rsidRDefault="00B46C3B" w:rsidP="00B46C3B">
      <w:pPr>
        <w:ind w:left="5387"/>
        <w:jc w:val="right"/>
        <w:rPr>
          <w:rStyle w:val="a4"/>
          <w:i w:val="0"/>
          <w:sz w:val="27"/>
          <w:szCs w:val="27"/>
        </w:rPr>
      </w:pPr>
      <w:r w:rsidRPr="0005661E">
        <w:rPr>
          <w:rStyle w:val="a4"/>
          <w:i w:val="0"/>
          <w:sz w:val="27"/>
          <w:szCs w:val="27"/>
        </w:rPr>
        <w:t xml:space="preserve">от </w:t>
      </w:r>
      <w:r w:rsidRPr="0005661E">
        <w:rPr>
          <w:rStyle w:val="a4"/>
          <w:i w:val="0"/>
          <w:color w:val="000000"/>
          <w:sz w:val="27"/>
          <w:szCs w:val="27"/>
        </w:rPr>
        <w:t>22.09.</w:t>
      </w:r>
      <w:r w:rsidRPr="0005661E">
        <w:rPr>
          <w:rStyle w:val="a4"/>
          <w:i w:val="0"/>
          <w:sz w:val="27"/>
          <w:szCs w:val="27"/>
        </w:rPr>
        <w:t>2023 года №</w:t>
      </w:r>
      <w:r w:rsidRPr="0005661E">
        <w:rPr>
          <w:rStyle w:val="a4"/>
          <w:i w:val="0"/>
          <w:color w:val="FF0000"/>
          <w:sz w:val="27"/>
          <w:szCs w:val="27"/>
        </w:rPr>
        <w:t xml:space="preserve"> </w:t>
      </w:r>
      <w:r w:rsidRPr="0005661E">
        <w:rPr>
          <w:rStyle w:val="a4"/>
          <w:i w:val="0"/>
          <w:color w:val="000000"/>
          <w:sz w:val="27"/>
          <w:szCs w:val="27"/>
        </w:rPr>
        <w:t>140</w:t>
      </w:r>
    </w:p>
    <w:p w:rsidR="00B46C3B" w:rsidRPr="0005661E" w:rsidRDefault="00B46C3B" w:rsidP="00B46C3B">
      <w:pPr>
        <w:rPr>
          <w:rFonts w:ascii="Arial" w:hAnsi="Arial" w:cs="Arial"/>
          <w:sz w:val="27"/>
          <w:szCs w:val="27"/>
        </w:rPr>
      </w:pPr>
    </w:p>
    <w:p w:rsidR="00B46C3B" w:rsidRPr="0005661E" w:rsidRDefault="00B46C3B" w:rsidP="00B46C3B">
      <w:pPr>
        <w:jc w:val="center"/>
        <w:rPr>
          <w:rStyle w:val="a4"/>
          <w:b/>
          <w:i w:val="0"/>
          <w:sz w:val="27"/>
          <w:szCs w:val="27"/>
        </w:rPr>
      </w:pPr>
      <w:r w:rsidRPr="0005661E">
        <w:rPr>
          <w:rStyle w:val="a4"/>
          <w:b/>
          <w:i w:val="0"/>
          <w:sz w:val="27"/>
          <w:szCs w:val="27"/>
        </w:rPr>
        <w:t>ПРОЕКТ МУНИЦИПАЛЬНОГО ПРАВОВОГО АКТА</w:t>
      </w:r>
    </w:p>
    <w:p w:rsidR="00B46C3B" w:rsidRPr="0005661E" w:rsidRDefault="00B46C3B" w:rsidP="00B46C3B">
      <w:pPr>
        <w:jc w:val="center"/>
        <w:rPr>
          <w:rStyle w:val="a4"/>
          <w:b/>
          <w:i w:val="0"/>
          <w:sz w:val="27"/>
          <w:szCs w:val="27"/>
        </w:rPr>
      </w:pPr>
    </w:p>
    <w:p w:rsidR="00B46C3B" w:rsidRPr="0005661E" w:rsidRDefault="00B46C3B" w:rsidP="00B46C3B">
      <w:pPr>
        <w:jc w:val="center"/>
        <w:rPr>
          <w:rStyle w:val="a4"/>
          <w:b/>
          <w:i w:val="0"/>
          <w:sz w:val="27"/>
          <w:szCs w:val="27"/>
        </w:rPr>
      </w:pPr>
      <w:proofErr w:type="gramStart"/>
      <w:r w:rsidRPr="0005661E">
        <w:rPr>
          <w:rStyle w:val="a4"/>
          <w:b/>
          <w:i w:val="0"/>
          <w:sz w:val="27"/>
          <w:szCs w:val="27"/>
        </w:rPr>
        <w:t>О</w:t>
      </w:r>
      <w:proofErr w:type="gramEnd"/>
      <w:r w:rsidRPr="0005661E">
        <w:rPr>
          <w:rStyle w:val="a4"/>
          <w:b/>
          <w:i w:val="0"/>
          <w:sz w:val="27"/>
          <w:szCs w:val="27"/>
        </w:rPr>
        <w:t xml:space="preserve"> </w:t>
      </w:r>
      <w:proofErr w:type="gramStart"/>
      <w:r w:rsidRPr="0005661E">
        <w:rPr>
          <w:rStyle w:val="a4"/>
          <w:b/>
          <w:i w:val="0"/>
          <w:sz w:val="27"/>
          <w:szCs w:val="27"/>
        </w:rPr>
        <w:t>ВНЕСЕНИЙ</w:t>
      </w:r>
      <w:proofErr w:type="gramEnd"/>
      <w:r w:rsidRPr="0005661E">
        <w:rPr>
          <w:rStyle w:val="a4"/>
          <w:b/>
          <w:i w:val="0"/>
          <w:sz w:val="27"/>
          <w:szCs w:val="27"/>
        </w:rPr>
        <w:t xml:space="preserve"> ИЗМЕНЕНИИ В УСТАВ СЕЛЬСКОГО ПОСЕЛЕНИЯ КАРАСЕВСКОГО СЕЛЬСОВЕТА БОЛОТНИНСКОГО МУНИЦИПАЛЬНОГО РАЙОНА НОВОСИБИРСКОЙ ОБЛАСТИ</w:t>
      </w:r>
    </w:p>
    <w:p w:rsidR="00B46C3B" w:rsidRPr="0005661E" w:rsidRDefault="00B46C3B" w:rsidP="00B46C3B">
      <w:pPr>
        <w:tabs>
          <w:tab w:val="left" w:pos="720"/>
        </w:tabs>
        <w:jc w:val="both"/>
        <w:rPr>
          <w:sz w:val="27"/>
          <w:szCs w:val="27"/>
        </w:rPr>
      </w:pPr>
    </w:p>
    <w:p w:rsidR="00B46C3B" w:rsidRPr="0005661E" w:rsidRDefault="00B46C3B" w:rsidP="00B46C3B">
      <w:pPr>
        <w:jc w:val="both"/>
        <w:rPr>
          <w:b/>
          <w:sz w:val="27"/>
          <w:szCs w:val="27"/>
        </w:rPr>
      </w:pPr>
      <w:r w:rsidRPr="0005661E">
        <w:rPr>
          <w:sz w:val="27"/>
          <w:szCs w:val="27"/>
        </w:rPr>
        <w:t xml:space="preserve"> </w:t>
      </w:r>
      <w:r w:rsidRPr="0005661E">
        <w:rPr>
          <w:sz w:val="27"/>
          <w:szCs w:val="27"/>
        </w:rPr>
        <w:tab/>
      </w:r>
      <w:r w:rsidRPr="0005661E">
        <w:rPr>
          <w:b/>
          <w:sz w:val="27"/>
          <w:szCs w:val="27"/>
        </w:rPr>
        <w:t xml:space="preserve">1. </w:t>
      </w:r>
      <w:r w:rsidRPr="0005661E">
        <w:rPr>
          <w:b/>
          <w:color w:val="000000"/>
          <w:sz w:val="27"/>
          <w:szCs w:val="27"/>
        </w:rPr>
        <w:t xml:space="preserve">Статья </w:t>
      </w:r>
      <w:r w:rsidRPr="0005661E">
        <w:rPr>
          <w:b/>
          <w:sz w:val="27"/>
          <w:szCs w:val="27"/>
        </w:rPr>
        <w:t>21. Депутат Совета депутатов:</w:t>
      </w:r>
    </w:p>
    <w:p w:rsidR="00B46C3B" w:rsidRPr="0005661E" w:rsidRDefault="00B46C3B" w:rsidP="00B46C3B">
      <w:pPr>
        <w:ind w:firstLine="710"/>
        <w:jc w:val="both"/>
        <w:rPr>
          <w:rFonts w:eastAsia="Calibri"/>
          <w:sz w:val="27"/>
          <w:szCs w:val="27"/>
          <w:lang w:eastAsia="en-US"/>
        </w:rPr>
      </w:pPr>
      <w:r w:rsidRPr="0005661E">
        <w:rPr>
          <w:rFonts w:eastAsia="Calibri"/>
          <w:sz w:val="27"/>
          <w:szCs w:val="27"/>
        </w:rPr>
        <w:t xml:space="preserve">1.1 </w:t>
      </w:r>
      <w:r w:rsidRPr="0005661E">
        <w:rPr>
          <w:rFonts w:eastAsia="Calibri"/>
          <w:sz w:val="27"/>
          <w:szCs w:val="27"/>
          <w:lang w:eastAsia="en-US"/>
        </w:rPr>
        <w:t>дополнить частью 4.2 следующего содержания:</w:t>
      </w:r>
    </w:p>
    <w:p w:rsidR="00B46C3B" w:rsidRPr="00500246" w:rsidRDefault="00B46C3B" w:rsidP="00B46C3B">
      <w:pPr>
        <w:ind w:firstLine="710"/>
        <w:jc w:val="both"/>
        <w:rPr>
          <w:rFonts w:eastAsia="Calibri"/>
          <w:sz w:val="27"/>
          <w:szCs w:val="27"/>
          <w:lang w:eastAsia="en-US"/>
        </w:rPr>
      </w:pPr>
      <w:r w:rsidRPr="00500246">
        <w:rPr>
          <w:rFonts w:eastAsia="Calibri"/>
          <w:sz w:val="27"/>
          <w:szCs w:val="27"/>
          <w:lang w:eastAsia="en-US"/>
        </w:rPr>
        <w:t xml:space="preserve">«4.2. </w:t>
      </w:r>
      <w:proofErr w:type="gramStart"/>
      <w:r w:rsidRPr="00500246">
        <w:rPr>
          <w:rFonts w:eastAsia="Calibri"/>
          <w:sz w:val="27"/>
          <w:szCs w:val="27"/>
          <w:lang w:eastAsia="en-US"/>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500246">
        <w:rPr>
          <w:rFonts w:eastAsia="Calibri"/>
          <w:sz w:val="27"/>
          <w:szCs w:val="27"/>
          <w:lang w:eastAsia="en-US"/>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500246">
        <w:rPr>
          <w:rFonts w:eastAsia="Calibri"/>
          <w:sz w:val="27"/>
          <w:szCs w:val="27"/>
          <w:lang w:eastAsia="en-US"/>
        </w:rPr>
        <w:t>.»</w:t>
      </w:r>
      <w:proofErr w:type="gramEnd"/>
      <w:r w:rsidRPr="0005661E">
        <w:rPr>
          <w:rFonts w:eastAsia="Calibri"/>
          <w:sz w:val="27"/>
          <w:szCs w:val="27"/>
          <w:lang w:eastAsia="en-US"/>
        </w:rPr>
        <w:t>.</w:t>
      </w:r>
    </w:p>
    <w:p w:rsidR="00B46C3B" w:rsidRPr="0005661E" w:rsidRDefault="00B46C3B" w:rsidP="00B46C3B">
      <w:pPr>
        <w:ind w:firstLine="710"/>
        <w:jc w:val="both"/>
        <w:rPr>
          <w:sz w:val="27"/>
          <w:szCs w:val="27"/>
        </w:rPr>
      </w:pPr>
    </w:p>
    <w:p w:rsidR="00B46C3B" w:rsidRPr="0005661E" w:rsidRDefault="00B46C3B" w:rsidP="00B46C3B">
      <w:pPr>
        <w:pStyle w:val="a5"/>
        <w:jc w:val="both"/>
        <w:rPr>
          <w:rFonts w:ascii="Times New Roman" w:hAnsi="Times New Roman"/>
          <w:b/>
          <w:color w:val="000000"/>
          <w:sz w:val="27"/>
          <w:szCs w:val="27"/>
        </w:rPr>
      </w:pPr>
      <w:r w:rsidRPr="0005661E">
        <w:rPr>
          <w:rFonts w:ascii="Times New Roman" w:hAnsi="Times New Roman"/>
          <w:b/>
          <w:color w:val="000000"/>
          <w:sz w:val="27"/>
          <w:szCs w:val="27"/>
        </w:rPr>
        <w:tab/>
        <w:t xml:space="preserve">2. </w:t>
      </w:r>
      <w:r w:rsidRPr="0005661E">
        <w:rPr>
          <w:rFonts w:ascii="Times New Roman" w:hAnsi="Times New Roman"/>
          <w:b/>
          <w:sz w:val="27"/>
          <w:szCs w:val="27"/>
        </w:rPr>
        <w:t>Статья 27. Глава поселения</w:t>
      </w:r>
    </w:p>
    <w:p w:rsidR="00B46C3B" w:rsidRPr="0005661E" w:rsidRDefault="00B46C3B" w:rsidP="00B46C3B">
      <w:pPr>
        <w:ind w:firstLine="709"/>
        <w:jc w:val="both"/>
        <w:rPr>
          <w:rFonts w:eastAsia="Calibri"/>
          <w:sz w:val="27"/>
          <w:szCs w:val="27"/>
          <w:lang w:eastAsia="en-US"/>
        </w:rPr>
      </w:pPr>
      <w:r w:rsidRPr="0005661E">
        <w:rPr>
          <w:color w:val="000000"/>
          <w:sz w:val="27"/>
          <w:szCs w:val="27"/>
        </w:rPr>
        <w:t>2.1</w:t>
      </w:r>
      <w:r w:rsidRPr="0005661E">
        <w:rPr>
          <w:sz w:val="27"/>
          <w:szCs w:val="27"/>
        </w:rPr>
        <w:t xml:space="preserve"> </w:t>
      </w:r>
      <w:r>
        <w:rPr>
          <w:rFonts w:eastAsia="Calibri"/>
          <w:sz w:val="27"/>
          <w:szCs w:val="27"/>
          <w:lang w:eastAsia="en-US"/>
        </w:rPr>
        <w:t>дополнить частью 11</w:t>
      </w:r>
      <w:r w:rsidRPr="0005661E">
        <w:rPr>
          <w:rFonts w:eastAsia="Calibri"/>
          <w:sz w:val="27"/>
          <w:szCs w:val="27"/>
          <w:lang w:eastAsia="en-US"/>
        </w:rPr>
        <w:t xml:space="preserve"> следующего содержания:</w:t>
      </w:r>
    </w:p>
    <w:p w:rsidR="00B46C3B" w:rsidRPr="00BD75DD" w:rsidRDefault="00B46C3B" w:rsidP="00B46C3B">
      <w:pPr>
        <w:ind w:firstLine="709"/>
        <w:jc w:val="both"/>
        <w:rPr>
          <w:rFonts w:eastAsia="Calibri"/>
          <w:sz w:val="27"/>
          <w:szCs w:val="27"/>
          <w:lang w:eastAsia="en-US"/>
        </w:rPr>
      </w:pPr>
      <w:r>
        <w:rPr>
          <w:rFonts w:eastAsia="Calibri"/>
          <w:sz w:val="27"/>
          <w:szCs w:val="27"/>
          <w:lang w:eastAsia="en-US"/>
        </w:rPr>
        <w:t>«11</w:t>
      </w:r>
      <w:r w:rsidRPr="00BD75DD">
        <w:rPr>
          <w:rFonts w:eastAsia="Calibri"/>
          <w:sz w:val="27"/>
          <w:szCs w:val="27"/>
          <w:lang w:eastAsia="en-US"/>
        </w:rPr>
        <w:t xml:space="preserve">. </w:t>
      </w:r>
      <w:proofErr w:type="gramStart"/>
      <w:r w:rsidRPr="00BD75DD">
        <w:rPr>
          <w:rFonts w:eastAsia="Calibri"/>
          <w:sz w:val="27"/>
          <w:szCs w:val="27"/>
          <w:lang w:eastAsia="en-US"/>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D75DD">
        <w:rPr>
          <w:rFonts w:eastAsia="Calibri"/>
          <w:sz w:val="27"/>
          <w:szCs w:val="27"/>
          <w:lang w:eastAsia="en-US"/>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BD75DD">
        <w:rPr>
          <w:rFonts w:eastAsia="Calibri"/>
          <w:sz w:val="27"/>
          <w:szCs w:val="27"/>
          <w:lang w:eastAsia="en-US"/>
        </w:rPr>
        <w:t>.»</w:t>
      </w:r>
      <w:proofErr w:type="gramEnd"/>
      <w:r w:rsidRPr="0005661E">
        <w:rPr>
          <w:rFonts w:eastAsia="Calibri"/>
          <w:sz w:val="27"/>
          <w:szCs w:val="27"/>
          <w:lang w:eastAsia="en-US"/>
        </w:rPr>
        <w:t>.</w:t>
      </w:r>
    </w:p>
    <w:p w:rsidR="00B46C3B" w:rsidRPr="0005661E" w:rsidRDefault="00B46C3B" w:rsidP="00B46C3B">
      <w:pPr>
        <w:pStyle w:val="a5"/>
        <w:rPr>
          <w:rFonts w:ascii="Times New Roman" w:eastAsia="Times New Roman" w:hAnsi="Times New Roman"/>
          <w:color w:val="000000"/>
          <w:sz w:val="27"/>
          <w:szCs w:val="27"/>
          <w:lang w:eastAsia="ru-RU"/>
        </w:rPr>
      </w:pPr>
    </w:p>
    <w:p w:rsidR="00516A80" w:rsidRDefault="00B46C3B" w:rsidP="00B46C3B">
      <w:pPr>
        <w:pStyle w:val="a5"/>
        <w:rPr>
          <w:rFonts w:ascii="Times New Roman" w:hAnsi="Times New Roman"/>
          <w:snapToGrid w:val="0"/>
          <w:sz w:val="27"/>
          <w:szCs w:val="27"/>
        </w:rPr>
      </w:pPr>
      <w:r w:rsidRPr="0005661E">
        <w:rPr>
          <w:rFonts w:ascii="Times New Roman" w:hAnsi="Times New Roman"/>
          <w:sz w:val="27"/>
          <w:szCs w:val="27"/>
        </w:rPr>
        <w:t xml:space="preserve">Глава Карасевского сельсовета                                                    </w:t>
      </w:r>
      <w:r w:rsidRPr="0005661E">
        <w:rPr>
          <w:rFonts w:ascii="Times New Roman" w:hAnsi="Times New Roman"/>
          <w:snapToGrid w:val="0"/>
          <w:sz w:val="27"/>
          <w:szCs w:val="27"/>
        </w:rPr>
        <w:t xml:space="preserve">               </w:t>
      </w:r>
    </w:p>
    <w:p w:rsidR="00B46C3B" w:rsidRPr="0005661E" w:rsidRDefault="00B46C3B" w:rsidP="00B46C3B">
      <w:pPr>
        <w:pStyle w:val="a5"/>
        <w:rPr>
          <w:rFonts w:ascii="Times New Roman" w:hAnsi="Times New Roman"/>
          <w:sz w:val="27"/>
          <w:szCs w:val="27"/>
        </w:rPr>
      </w:pPr>
      <w:r w:rsidRPr="0005661E">
        <w:rPr>
          <w:rFonts w:ascii="Times New Roman" w:hAnsi="Times New Roman"/>
          <w:sz w:val="27"/>
          <w:szCs w:val="27"/>
        </w:rPr>
        <w:t>Болотнинского района</w:t>
      </w:r>
      <w:r w:rsidRPr="0005661E">
        <w:rPr>
          <w:rFonts w:ascii="Times New Roman" w:hAnsi="Times New Roman"/>
          <w:snapToGrid w:val="0"/>
          <w:sz w:val="27"/>
          <w:szCs w:val="27"/>
        </w:rPr>
        <w:t xml:space="preserve">                                                                                                                       </w:t>
      </w:r>
      <w:r w:rsidRPr="0005661E">
        <w:rPr>
          <w:rFonts w:ascii="Times New Roman" w:hAnsi="Times New Roman"/>
          <w:sz w:val="27"/>
          <w:szCs w:val="27"/>
        </w:rPr>
        <w:t>Новосибирской области                                                               Горбунов Ю. Г.</w:t>
      </w:r>
      <w:r w:rsidRPr="0005661E">
        <w:rPr>
          <w:rFonts w:ascii="Times New Roman" w:hAnsi="Times New Roman"/>
          <w:snapToGrid w:val="0"/>
          <w:sz w:val="27"/>
          <w:szCs w:val="27"/>
        </w:rPr>
        <w:t xml:space="preserve">                                                     </w:t>
      </w:r>
    </w:p>
    <w:p w:rsidR="00B46C3B" w:rsidRPr="00D61DF1" w:rsidRDefault="00B46C3B" w:rsidP="00B46C3B">
      <w:pPr>
        <w:tabs>
          <w:tab w:val="left" w:pos="720"/>
        </w:tabs>
        <w:jc w:val="both"/>
        <w:rPr>
          <w:rFonts w:eastAsia="Calibri"/>
          <w:b/>
          <w:bCs/>
          <w:sz w:val="26"/>
          <w:szCs w:val="26"/>
          <w:lang w:eastAsia="en-US"/>
        </w:rPr>
      </w:pPr>
    </w:p>
    <w:p w:rsidR="00F8056B" w:rsidRPr="00B26484" w:rsidRDefault="00F8056B" w:rsidP="00F8056B">
      <w:pPr>
        <w:widowControl w:val="0"/>
        <w:jc w:val="center"/>
        <w:rPr>
          <w:snapToGrid w:val="0"/>
          <w:sz w:val="27"/>
          <w:szCs w:val="27"/>
        </w:rPr>
      </w:pPr>
      <w:r>
        <w:rPr>
          <w:noProof/>
          <w:sz w:val="27"/>
          <w:szCs w:val="27"/>
        </w:rPr>
        <w:lastRenderedPageBreak/>
        <w:drawing>
          <wp:inline distT="0" distB="0" distL="0" distR="0">
            <wp:extent cx="680720" cy="56324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p>
    <w:p w:rsidR="00F8056B" w:rsidRPr="00B26484" w:rsidRDefault="00F8056B" w:rsidP="00F8056B">
      <w:pPr>
        <w:widowControl w:val="0"/>
        <w:jc w:val="center"/>
        <w:rPr>
          <w:b/>
          <w:bCs/>
          <w:snapToGrid w:val="0"/>
          <w:sz w:val="27"/>
          <w:szCs w:val="27"/>
        </w:rPr>
      </w:pPr>
    </w:p>
    <w:p w:rsidR="00F8056B" w:rsidRPr="00B26484" w:rsidRDefault="00F8056B" w:rsidP="00F8056B">
      <w:pPr>
        <w:widowControl w:val="0"/>
        <w:jc w:val="center"/>
        <w:rPr>
          <w:b/>
          <w:bCs/>
          <w:snapToGrid w:val="0"/>
          <w:sz w:val="27"/>
          <w:szCs w:val="27"/>
        </w:rPr>
      </w:pPr>
      <w:r>
        <w:rPr>
          <w:b/>
          <w:bCs/>
          <w:snapToGrid w:val="0"/>
          <w:sz w:val="27"/>
          <w:szCs w:val="27"/>
        </w:rPr>
        <w:t>СОВЕТ ДЕПУТАТОВ</w:t>
      </w:r>
    </w:p>
    <w:p w:rsidR="00F8056B" w:rsidRPr="00B26484" w:rsidRDefault="00F8056B" w:rsidP="00F8056B">
      <w:pPr>
        <w:widowControl w:val="0"/>
        <w:jc w:val="center"/>
        <w:rPr>
          <w:b/>
          <w:bCs/>
          <w:sz w:val="27"/>
          <w:szCs w:val="27"/>
        </w:rPr>
      </w:pPr>
      <w:r w:rsidRPr="00B26484">
        <w:rPr>
          <w:b/>
          <w:bCs/>
          <w:snapToGrid w:val="0"/>
          <w:sz w:val="27"/>
          <w:szCs w:val="27"/>
        </w:rPr>
        <w:t xml:space="preserve">КАРАСЕВСКОГО СЕЛЬСОВЕТА </w:t>
      </w:r>
      <w:r w:rsidRPr="00B26484">
        <w:rPr>
          <w:b/>
          <w:bCs/>
          <w:sz w:val="27"/>
          <w:szCs w:val="27"/>
        </w:rPr>
        <w:t>БОЛОТНИНСКОГО РАЙОНА</w:t>
      </w:r>
    </w:p>
    <w:p w:rsidR="00F8056B" w:rsidRPr="00B26484" w:rsidRDefault="00F8056B" w:rsidP="00F8056B">
      <w:pPr>
        <w:widowControl w:val="0"/>
        <w:jc w:val="center"/>
        <w:rPr>
          <w:b/>
          <w:bCs/>
          <w:snapToGrid w:val="0"/>
          <w:sz w:val="27"/>
          <w:szCs w:val="27"/>
        </w:rPr>
      </w:pPr>
      <w:r w:rsidRPr="00B26484">
        <w:rPr>
          <w:b/>
          <w:bCs/>
          <w:snapToGrid w:val="0"/>
          <w:sz w:val="27"/>
          <w:szCs w:val="27"/>
        </w:rPr>
        <w:t>НОВОСИБИРСКОЙ ОБЛАСТИ</w:t>
      </w:r>
    </w:p>
    <w:p w:rsidR="00F8056B" w:rsidRPr="00B26484" w:rsidRDefault="00F8056B" w:rsidP="00F8056B">
      <w:pPr>
        <w:widowControl w:val="0"/>
        <w:jc w:val="center"/>
        <w:rPr>
          <w:b/>
          <w:bCs/>
          <w:snapToGrid w:val="0"/>
          <w:sz w:val="27"/>
          <w:szCs w:val="27"/>
        </w:rPr>
      </w:pPr>
    </w:p>
    <w:p w:rsidR="00F8056B" w:rsidRPr="00EE0B82" w:rsidRDefault="00F8056B" w:rsidP="00F8056B">
      <w:pPr>
        <w:jc w:val="center"/>
        <w:rPr>
          <w:rStyle w:val="a4"/>
          <w:b/>
          <w:i w:val="0"/>
          <w:sz w:val="28"/>
          <w:szCs w:val="28"/>
        </w:rPr>
      </w:pPr>
      <w:r w:rsidRPr="00EE0B82">
        <w:rPr>
          <w:rStyle w:val="a4"/>
          <w:b/>
          <w:i w:val="0"/>
          <w:sz w:val="28"/>
          <w:szCs w:val="28"/>
        </w:rPr>
        <w:t>РЕШЕНИЕ</w:t>
      </w:r>
    </w:p>
    <w:p w:rsidR="00F8056B" w:rsidRPr="00EE0B82" w:rsidRDefault="00F8056B" w:rsidP="00F8056B">
      <w:pPr>
        <w:jc w:val="center"/>
        <w:rPr>
          <w:rStyle w:val="a4"/>
          <w:i w:val="0"/>
          <w:sz w:val="28"/>
          <w:szCs w:val="28"/>
        </w:rPr>
      </w:pPr>
    </w:p>
    <w:p w:rsidR="00F8056B" w:rsidRPr="00EE0B82" w:rsidRDefault="00F8056B" w:rsidP="00F8056B">
      <w:pPr>
        <w:rPr>
          <w:rStyle w:val="a4"/>
          <w:i w:val="0"/>
          <w:sz w:val="28"/>
          <w:szCs w:val="28"/>
        </w:rPr>
      </w:pPr>
      <w:r>
        <w:rPr>
          <w:rStyle w:val="a4"/>
          <w:i w:val="0"/>
          <w:sz w:val="28"/>
          <w:szCs w:val="28"/>
        </w:rPr>
        <w:t xml:space="preserve">                                               41-ой сессии (6</w:t>
      </w:r>
      <w:r w:rsidRPr="00EE0B82">
        <w:rPr>
          <w:rStyle w:val="a4"/>
          <w:i w:val="0"/>
          <w:sz w:val="28"/>
          <w:szCs w:val="28"/>
        </w:rPr>
        <w:t>-го созыва)</w:t>
      </w:r>
    </w:p>
    <w:p w:rsidR="00F8056B" w:rsidRPr="00EE0B82" w:rsidRDefault="00F8056B" w:rsidP="00F8056B">
      <w:pPr>
        <w:jc w:val="center"/>
        <w:rPr>
          <w:rStyle w:val="a4"/>
          <w:i w:val="0"/>
          <w:sz w:val="28"/>
          <w:szCs w:val="28"/>
        </w:rPr>
      </w:pPr>
      <w:r w:rsidRPr="00EE0B82">
        <w:rPr>
          <w:rStyle w:val="a4"/>
          <w:i w:val="0"/>
          <w:sz w:val="28"/>
          <w:szCs w:val="28"/>
        </w:rPr>
        <w:t>Совета депутатов Карасевского сельсовета</w:t>
      </w:r>
    </w:p>
    <w:p w:rsidR="00F8056B" w:rsidRPr="00EE0B82" w:rsidRDefault="00F8056B" w:rsidP="00F8056B">
      <w:pPr>
        <w:jc w:val="center"/>
        <w:rPr>
          <w:rStyle w:val="a4"/>
          <w:i w:val="0"/>
          <w:sz w:val="28"/>
          <w:szCs w:val="28"/>
        </w:rPr>
      </w:pPr>
      <w:r w:rsidRPr="00EE0B82">
        <w:rPr>
          <w:rStyle w:val="a4"/>
          <w:i w:val="0"/>
          <w:sz w:val="28"/>
          <w:szCs w:val="28"/>
        </w:rPr>
        <w:t>Болотнинского района Новосибирской области</w:t>
      </w:r>
    </w:p>
    <w:p w:rsidR="00F8056B" w:rsidRPr="00B26484" w:rsidRDefault="00F8056B" w:rsidP="00F8056B">
      <w:pPr>
        <w:jc w:val="center"/>
        <w:rPr>
          <w:sz w:val="27"/>
          <w:szCs w:val="27"/>
        </w:rPr>
      </w:pPr>
    </w:p>
    <w:p w:rsidR="00F8056B" w:rsidRPr="00B26484" w:rsidRDefault="00F8056B" w:rsidP="00F8056B">
      <w:pPr>
        <w:jc w:val="both"/>
        <w:rPr>
          <w:sz w:val="27"/>
          <w:szCs w:val="27"/>
        </w:rPr>
      </w:pPr>
      <w:r>
        <w:rPr>
          <w:sz w:val="27"/>
          <w:szCs w:val="27"/>
        </w:rPr>
        <w:t>от 22.09.2023</w:t>
      </w:r>
      <w:r w:rsidRPr="00B26484">
        <w:rPr>
          <w:sz w:val="27"/>
          <w:szCs w:val="27"/>
        </w:rPr>
        <w:t xml:space="preserve"> г.                                                                                  </w:t>
      </w:r>
      <w:r>
        <w:rPr>
          <w:sz w:val="27"/>
          <w:szCs w:val="27"/>
        </w:rPr>
        <w:t xml:space="preserve">         </w:t>
      </w:r>
      <w:r w:rsidRPr="00B26484">
        <w:rPr>
          <w:sz w:val="27"/>
          <w:szCs w:val="27"/>
        </w:rPr>
        <w:t xml:space="preserve">№ </w:t>
      </w:r>
      <w:r>
        <w:rPr>
          <w:sz w:val="27"/>
          <w:szCs w:val="27"/>
        </w:rPr>
        <w:t>142</w:t>
      </w:r>
    </w:p>
    <w:p w:rsidR="00F8056B" w:rsidRPr="00B26484" w:rsidRDefault="00F8056B" w:rsidP="00F8056B">
      <w:pPr>
        <w:jc w:val="center"/>
        <w:rPr>
          <w:sz w:val="27"/>
          <w:szCs w:val="27"/>
        </w:rPr>
      </w:pPr>
      <w:r w:rsidRPr="00B26484">
        <w:rPr>
          <w:sz w:val="27"/>
          <w:szCs w:val="27"/>
        </w:rPr>
        <w:t xml:space="preserve">с. Карасево                                        </w:t>
      </w:r>
    </w:p>
    <w:p w:rsidR="00F8056B" w:rsidRPr="00B26484" w:rsidRDefault="00F8056B" w:rsidP="00F8056B">
      <w:pPr>
        <w:jc w:val="center"/>
        <w:rPr>
          <w:b/>
          <w:sz w:val="27"/>
          <w:szCs w:val="27"/>
        </w:rPr>
      </w:pPr>
    </w:p>
    <w:p w:rsidR="00F8056B" w:rsidRPr="00B26484" w:rsidRDefault="00F8056B" w:rsidP="00F8056B">
      <w:pPr>
        <w:jc w:val="center"/>
        <w:rPr>
          <w:b/>
          <w:sz w:val="27"/>
          <w:szCs w:val="27"/>
        </w:rPr>
      </w:pPr>
      <w:r w:rsidRPr="00B26484">
        <w:rPr>
          <w:b/>
          <w:sz w:val="27"/>
          <w:szCs w:val="27"/>
        </w:rPr>
        <w:t>О вне</w:t>
      </w:r>
      <w:r>
        <w:rPr>
          <w:b/>
          <w:sz w:val="27"/>
          <w:szCs w:val="27"/>
        </w:rPr>
        <w:t>сение изменений в решение Совета депутатов</w:t>
      </w:r>
      <w:r w:rsidRPr="00B26484">
        <w:rPr>
          <w:b/>
          <w:sz w:val="27"/>
          <w:szCs w:val="27"/>
        </w:rPr>
        <w:t xml:space="preserve"> Карасевского сельсовета Болотнинского района Новосибирской области от</w:t>
      </w:r>
      <w:r>
        <w:rPr>
          <w:b/>
          <w:sz w:val="27"/>
          <w:szCs w:val="27"/>
        </w:rPr>
        <w:t xml:space="preserve"> 21.01.2022</w:t>
      </w:r>
      <w:r w:rsidRPr="00B26484">
        <w:rPr>
          <w:b/>
          <w:sz w:val="27"/>
          <w:szCs w:val="27"/>
        </w:rPr>
        <w:t xml:space="preserve"> </w:t>
      </w:r>
      <w:r>
        <w:rPr>
          <w:b/>
          <w:sz w:val="27"/>
          <w:szCs w:val="27"/>
        </w:rPr>
        <w:t xml:space="preserve">               № 72</w:t>
      </w:r>
    </w:p>
    <w:p w:rsidR="00F8056B" w:rsidRPr="00B26484" w:rsidRDefault="00F8056B" w:rsidP="00F8056B">
      <w:pPr>
        <w:rPr>
          <w:sz w:val="27"/>
          <w:szCs w:val="27"/>
        </w:rPr>
      </w:pPr>
    </w:p>
    <w:p w:rsidR="00F8056B" w:rsidRPr="00B26484" w:rsidRDefault="00F8056B" w:rsidP="00F8056B">
      <w:pPr>
        <w:pStyle w:val="ConsPlusTitle"/>
        <w:jc w:val="both"/>
        <w:rPr>
          <w:b w:val="0"/>
          <w:sz w:val="27"/>
          <w:szCs w:val="27"/>
        </w:rPr>
      </w:pPr>
      <w:r w:rsidRPr="00B26484">
        <w:rPr>
          <w:b w:val="0"/>
          <w:sz w:val="27"/>
          <w:szCs w:val="27"/>
        </w:rPr>
        <w:t>В целях приведения нормативного правового акта администрации Карасевского сельсовета Болотнинского района Новосибирской области в соответствие с действующим законодательством, администрация Карасевского сельсовета Болотнинского района Новосибирской области</w:t>
      </w:r>
    </w:p>
    <w:p w:rsidR="00F8056B" w:rsidRPr="00B26484" w:rsidRDefault="00F8056B" w:rsidP="00F8056B">
      <w:pPr>
        <w:jc w:val="both"/>
        <w:rPr>
          <w:b/>
          <w:sz w:val="27"/>
          <w:szCs w:val="27"/>
        </w:rPr>
      </w:pPr>
      <w:r w:rsidRPr="00B26484">
        <w:rPr>
          <w:b/>
          <w:sz w:val="27"/>
          <w:szCs w:val="27"/>
        </w:rPr>
        <w:t>ПОСТАНОВЛЯЕТ:</w:t>
      </w:r>
    </w:p>
    <w:p w:rsidR="00F8056B" w:rsidRPr="00D208FB" w:rsidRDefault="00F8056B" w:rsidP="00F8056B">
      <w:pPr>
        <w:shd w:val="clear" w:color="auto" w:fill="FFFFFF"/>
        <w:ind w:right="282"/>
        <w:jc w:val="both"/>
        <w:rPr>
          <w:rFonts w:ascii="YS Text" w:hAnsi="YS Text"/>
          <w:color w:val="000000"/>
          <w:sz w:val="28"/>
          <w:szCs w:val="28"/>
        </w:rPr>
      </w:pPr>
      <w:r w:rsidRPr="00B26484">
        <w:rPr>
          <w:sz w:val="27"/>
          <w:szCs w:val="27"/>
        </w:rPr>
        <w:t xml:space="preserve">1. </w:t>
      </w:r>
      <w:proofErr w:type="gramStart"/>
      <w:r w:rsidRPr="00B26484">
        <w:rPr>
          <w:sz w:val="27"/>
          <w:szCs w:val="27"/>
        </w:rPr>
        <w:t>Внес</w:t>
      </w:r>
      <w:r>
        <w:rPr>
          <w:sz w:val="27"/>
          <w:szCs w:val="27"/>
        </w:rPr>
        <w:t>ти в решение Совета депутатов</w:t>
      </w:r>
      <w:r w:rsidRPr="00B26484">
        <w:rPr>
          <w:sz w:val="27"/>
          <w:szCs w:val="27"/>
        </w:rPr>
        <w:t xml:space="preserve"> Карасевского сельсовета Болотнинского района Новосибирской области </w:t>
      </w:r>
      <w:r>
        <w:rPr>
          <w:sz w:val="27"/>
          <w:szCs w:val="27"/>
        </w:rPr>
        <w:t>от 21</w:t>
      </w:r>
      <w:r w:rsidRPr="00B26484">
        <w:rPr>
          <w:sz w:val="27"/>
          <w:szCs w:val="27"/>
        </w:rPr>
        <w:t>.</w:t>
      </w:r>
      <w:r>
        <w:rPr>
          <w:sz w:val="27"/>
          <w:szCs w:val="27"/>
        </w:rPr>
        <w:t>01.2022</w:t>
      </w:r>
      <w:r w:rsidRPr="00B26484">
        <w:rPr>
          <w:sz w:val="27"/>
          <w:szCs w:val="27"/>
        </w:rPr>
        <w:t xml:space="preserve"> № </w:t>
      </w:r>
      <w:r>
        <w:rPr>
          <w:sz w:val="27"/>
          <w:szCs w:val="27"/>
        </w:rPr>
        <w:t>72</w:t>
      </w:r>
      <w:r w:rsidRPr="00B26484">
        <w:rPr>
          <w:sz w:val="27"/>
          <w:szCs w:val="27"/>
        </w:rPr>
        <w:t xml:space="preserve"> «</w:t>
      </w:r>
      <w:r w:rsidRPr="00D208FB">
        <w:rPr>
          <w:rFonts w:ascii="YS Text" w:hAnsi="YS Text"/>
          <w:color w:val="000000"/>
          <w:sz w:val="28"/>
          <w:szCs w:val="28"/>
        </w:rPr>
        <w:t>Об утверждении перечня индикаторов риска нарушения обязательных</w:t>
      </w:r>
      <w:r>
        <w:rPr>
          <w:rFonts w:ascii="YS Text" w:hAnsi="YS Text"/>
          <w:color w:val="000000"/>
          <w:sz w:val="28"/>
          <w:szCs w:val="28"/>
        </w:rPr>
        <w:t xml:space="preserve"> </w:t>
      </w:r>
      <w:r w:rsidRPr="00D208FB">
        <w:rPr>
          <w:rFonts w:ascii="YS Text" w:hAnsi="YS Text"/>
          <w:color w:val="000000"/>
          <w:sz w:val="28"/>
          <w:szCs w:val="28"/>
        </w:rPr>
        <w:t xml:space="preserve">требований, ключевых показателей и их целевых значений, индикативных показателей при осуществлении </w:t>
      </w:r>
      <w:r w:rsidRPr="00D208FB">
        <w:rPr>
          <w:color w:val="000000"/>
          <w:sz w:val="28"/>
          <w:szCs w:val="28"/>
        </w:rPr>
        <w:t>муниципального к</w:t>
      </w:r>
      <w:r w:rsidRPr="00D208FB">
        <w:rPr>
          <w:rFonts w:ascii="YS Text" w:hAnsi="YS Text"/>
          <w:color w:val="000000"/>
          <w:sz w:val="28"/>
          <w:szCs w:val="28"/>
        </w:rPr>
        <w:t>онтроля на автотранспорте, городском наземном</w:t>
      </w:r>
      <w:r w:rsidRPr="00D208FB">
        <w:rPr>
          <w:color w:val="000000"/>
          <w:sz w:val="28"/>
          <w:szCs w:val="28"/>
        </w:rPr>
        <w:t xml:space="preserve"> </w:t>
      </w:r>
      <w:r w:rsidRPr="00D208FB">
        <w:rPr>
          <w:rFonts w:ascii="YS Text" w:hAnsi="YS Text"/>
          <w:color w:val="000000"/>
          <w:sz w:val="28"/>
          <w:szCs w:val="28"/>
        </w:rPr>
        <w:t xml:space="preserve">электрическом транспорте и в дорожном хозяйстве </w:t>
      </w:r>
      <w:r w:rsidRPr="00D208FB">
        <w:rPr>
          <w:rFonts w:cs="Tahoma"/>
          <w:bCs/>
          <w:color w:val="000000"/>
          <w:sz w:val="28"/>
          <w:szCs w:val="28"/>
          <w:lang w:eastAsia="en-US"/>
        </w:rPr>
        <w:t xml:space="preserve">в границах населенных пунктов </w:t>
      </w:r>
      <w:r w:rsidRPr="00D208FB">
        <w:rPr>
          <w:rFonts w:cs="Tahoma"/>
          <w:iCs/>
          <w:color w:val="000000"/>
          <w:sz w:val="28"/>
          <w:szCs w:val="28"/>
          <w:lang w:eastAsia="en-US"/>
        </w:rPr>
        <w:t>Карасевского сельсовета Болотнинского района Новосибирской области</w:t>
      </w:r>
      <w:r w:rsidRPr="00DA1BA9">
        <w:rPr>
          <w:sz w:val="27"/>
          <w:szCs w:val="27"/>
        </w:rPr>
        <w:t>» следующие изменения:</w:t>
      </w:r>
      <w:proofErr w:type="gramEnd"/>
    </w:p>
    <w:p w:rsidR="00F8056B" w:rsidRDefault="00F8056B" w:rsidP="00F8056B">
      <w:pPr>
        <w:pStyle w:val="HTML"/>
        <w:jc w:val="both"/>
        <w:rPr>
          <w:rStyle w:val="a4"/>
          <w:i w:val="0"/>
          <w:sz w:val="28"/>
          <w:szCs w:val="28"/>
        </w:rPr>
      </w:pPr>
      <w:r w:rsidRPr="00B26484">
        <w:rPr>
          <w:rFonts w:ascii="Times New Roman" w:hAnsi="Times New Roman"/>
          <w:sz w:val="27"/>
          <w:szCs w:val="27"/>
        </w:rPr>
        <w:t xml:space="preserve">1.1. </w:t>
      </w:r>
      <w:r>
        <w:rPr>
          <w:rFonts w:ascii="Times New Roman" w:hAnsi="Times New Roman"/>
          <w:sz w:val="27"/>
          <w:szCs w:val="27"/>
        </w:rPr>
        <w:t>Приложение «</w:t>
      </w:r>
      <w:r w:rsidRPr="00DE1BE7">
        <w:rPr>
          <w:rFonts w:ascii="Times New Roman" w:hAnsi="Times New Roman"/>
          <w:sz w:val="28"/>
          <w:szCs w:val="28"/>
        </w:rPr>
        <w:t xml:space="preserve">Перечень индикаторов риска нарушения обязательных требований при осуществлении муниципального контроля на автотранспорте, городском наземном электрическом транспорте и в дорожном хозяйстве </w:t>
      </w:r>
      <w:r w:rsidRPr="00DE1BE7">
        <w:rPr>
          <w:rFonts w:ascii="Times New Roman" w:hAnsi="Times New Roman"/>
          <w:bCs/>
          <w:sz w:val="28"/>
          <w:szCs w:val="28"/>
        </w:rPr>
        <w:t xml:space="preserve">в границах населенных пунктов </w:t>
      </w:r>
      <w:r w:rsidRPr="00DE1BE7">
        <w:rPr>
          <w:rStyle w:val="a4"/>
          <w:i w:val="0"/>
          <w:sz w:val="28"/>
          <w:szCs w:val="28"/>
        </w:rPr>
        <w:t>Карасевского сельсовета Болотнинского района Новосибирской области</w:t>
      </w:r>
      <w:r>
        <w:rPr>
          <w:rStyle w:val="a4"/>
          <w:i w:val="0"/>
          <w:sz w:val="28"/>
          <w:szCs w:val="28"/>
        </w:rPr>
        <w:t>» изложить в следующей редакции:</w:t>
      </w:r>
    </w:p>
    <w:p w:rsidR="00F8056B" w:rsidRDefault="00F8056B" w:rsidP="00F8056B">
      <w:pPr>
        <w:shd w:val="clear" w:color="auto" w:fill="FFFFFF"/>
        <w:ind w:right="424"/>
        <w:jc w:val="center"/>
        <w:rPr>
          <w:b/>
          <w:color w:val="000000"/>
          <w:sz w:val="28"/>
          <w:szCs w:val="28"/>
        </w:rPr>
      </w:pPr>
      <w:r w:rsidRPr="00DE1BE7">
        <w:rPr>
          <w:b/>
          <w:color w:val="000000"/>
          <w:sz w:val="28"/>
          <w:szCs w:val="28"/>
        </w:rPr>
        <w:t xml:space="preserve">       </w:t>
      </w:r>
    </w:p>
    <w:p w:rsidR="00F8056B" w:rsidRDefault="00F8056B" w:rsidP="00F8056B">
      <w:pPr>
        <w:shd w:val="clear" w:color="auto" w:fill="FFFFFF"/>
        <w:ind w:right="424"/>
        <w:jc w:val="center"/>
        <w:rPr>
          <w:b/>
          <w:color w:val="000000"/>
          <w:sz w:val="28"/>
          <w:szCs w:val="28"/>
        </w:rPr>
      </w:pPr>
    </w:p>
    <w:p w:rsidR="00F8056B" w:rsidRDefault="00F8056B" w:rsidP="00F8056B">
      <w:pPr>
        <w:shd w:val="clear" w:color="auto" w:fill="FFFFFF"/>
        <w:ind w:right="424"/>
        <w:jc w:val="center"/>
        <w:rPr>
          <w:b/>
          <w:color w:val="000000"/>
          <w:sz w:val="28"/>
          <w:szCs w:val="28"/>
        </w:rPr>
      </w:pPr>
    </w:p>
    <w:p w:rsidR="00F8056B" w:rsidRDefault="00F8056B" w:rsidP="00F8056B">
      <w:pPr>
        <w:shd w:val="clear" w:color="auto" w:fill="FFFFFF"/>
        <w:ind w:right="424"/>
        <w:jc w:val="center"/>
        <w:rPr>
          <w:b/>
          <w:color w:val="000000"/>
          <w:sz w:val="28"/>
          <w:szCs w:val="28"/>
        </w:rPr>
      </w:pPr>
    </w:p>
    <w:p w:rsidR="00F8056B" w:rsidRPr="00DE1BE7" w:rsidRDefault="00F8056B" w:rsidP="00F8056B">
      <w:pPr>
        <w:shd w:val="clear" w:color="auto" w:fill="FFFFFF"/>
        <w:ind w:right="424"/>
        <w:jc w:val="center"/>
        <w:rPr>
          <w:b/>
          <w:color w:val="000000"/>
          <w:sz w:val="28"/>
          <w:szCs w:val="28"/>
        </w:rPr>
      </w:pPr>
      <w:r>
        <w:rPr>
          <w:b/>
          <w:color w:val="000000"/>
          <w:sz w:val="28"/>
          <w:szCs w:val="28"/>
        </w:rPr>
        <w:t>«</w:t>
      </w:r>
      <w:r w:rsidRPr="00DE1BE7">
        <w:rPr>
          <w:b/>
          <w:color w:val="000000"/>
          <w:sz w:val="28"/>
          <w:szCs w:val="28"/>
        </w:rPr>
        <w:t>ПЕРЕЧЕНЬ</w:t>
      </w:r>
    </w:p>
    <w:p w:rsidR="00F8056B" w:rsidRPr="00DE1BE7" w:rsidRDefault="00F8056B" w:rsidP="00F8056B">
      <w:pPr>
        <w:shd w:val="clear" w:color="auto" w:fill="FFFFFF"/>
        <w:ind w:right="424"/>
        <w:jc w:val="center"/>
        <w:rPr>
          <w:b/>
          <w:color w:val="000000"/>
          <w:sz w:val="28"/>
          <w:szCs w:val="28"/>
        </w:rPr>
      </w:pPr>
      <w:r w:rsidRPr="00DE1BE7">
        <w:rPr>
          <w:b/>
          <w:color w:val="000000"/>
          <w:sz w:val="28"/>
          <w:szCs w:val="28"/>
        </w:rPr>
        <w:t xml:space="preserve">индикаторов риска нарушения обязательных требований при осуществлении муниципального контроля на </w:t>
      </w:r>
      <w:r w:rsidRPr="00DE1BE7">
        <w:rPr>
          <w:rFonts w:ascii="YS Text" w:hAnsi="YS Text"/>
          <w:b/>
          <w:color w:val="000000"/>
          <w:sz w:val="28"/>
          <w:szCs w:val="28"/>
        </w:rPr>
        <w:t>автотранспорте, городском наземном</w:t>
      </w:r>
      <w:r w:rsidRPr="00DE1BE7">
        <w:rPr>
          <w:b/>
          <w:color w:val="000000"/>
          <w:sz w:val="28"/>
          <w:szCs w:val="28"/>
        </w:rPr>
        <w:t xml:space="preserve"> </w:t>
      </w:r>
      <w:r w:rsidRPr="00DE1BE7">
        <w:rPr>
          <w:rFonts w:ascii="YS Text" w:hAnsi="YS Text"/>
          <w:b/>
          <w:color w:val="000000"/>
          <w:sz w:val="28"/>
          <w:szCs w:val="28"/>
        </w:rPr>
        <w:t xml:space="preserve">электрическом транспорте и в дорожном хозяйстве </w:t>
      </w:r>
      <w:r w:rsidRPr="00DE1BE7">
        <w:rPr>
          <w:rFonts w:cs="Tahoma"/>
          <w:b/>
          <w:bCs/>
          <w:color w:val="000000"/>
          <w:sz w:val="28"/>
          <w:szCs w:val="28"/>
          <w:lang w:eastAsia="en-US"/>
        </w:rPr>
        <w:t xml:space="preserve">в границах населенных пунктов </w:t>
      </w:r>
      <w:r w:rsidRPr="00DE1BE7">
        <w:rPr>
          <w:rFonts w:cs="Tahoma"/>
          <w:b/>
          <w:iCs/>
          <w:color w:val="000000"/>
          <w:sz w:val="28"/>
          <w:szCs w:val="28"/>
          <w:lang w:eastAsia="en-US"/>
        </w:rPr>
        <w:t>Карасевского сельсовета Болотнинского района Новосибирской области</w:t>
      </w:r>
    </w:p>
    <w:p w:rsidR="00F8056B" w:rsidRPr="00DE1BE7" w:rsidRDefault="00F8056B" w:rsidP="00F8056B">
      <w:pPr>
        <w:widowControl w:val="0"/>
        <w:suppressAutoHyphens/>
        <w:ind w:right="424"/>
        <w:rPr>
          <w:rFonts w:cs="Tahoma"/>
          <w:color w:val="000000"/>
          <w:sz w:val="28"/>
          <w:szCs w:val="28"/>
          <w:lang w:eastAsia="en-US"/>
        </w:rPr>
      </w:pPr>
    </w:p>
    <w:p w:rsidR="00F8056B" w:rsidRPr="00D754EC" w:rsidRDefault="00F8056B" w:rsidP="00F8056B">
      <w:pPr>
        <w:widowControl w:val="0"/>
        <w:suppressAutoHyphens/>
        <w:jc w:val="both"/>
        <w:rPr>
          <w:rFonts w:cs="Tahoma"/>
          <w:color w:val="000000"/>
          <w:sz w:val="28"/>
          <w:szCs w:val="28"/>
          <w:lang w:eastAsia="en-US"/>
        </w:rPr>
      </w:pPr>
      <w:r w:rsidRPr="00D754EC">
        <w:rPr>
          <w:rFonts w:cs="Tahoma"/>
          <w:color w:val="000000"/>
          <w:sz w:val="28"/>
          <w:szCs w:val="28"/>
          <w:lang w:eastAsia="en-US"/>
        </w:rPr>
        <w:t xml:space="preserve">1. </w:t>
      </w:r>
      <w:proofErr w:type="gramStart"/>
      <w:r w:rsidRPr="00D754EC">
        <w:rPr>
          <w:rFonts w:cs="Tahoma"/>
          <w:color w:val="000000"/>
          <w:sz w:val="28"/>
          <w:szCs w:val="28"/>
          <w:lang w:eastAsia="en-US"/>
        </w:rPr>
        <w:t xml:space="preserve">Поступление в орган местного самоуправления от заказчика работ по строительству, </w:t>
      </w:r>
      <w:r w:rsidRPr="00D754EC">
        <w:rPr>
          <w:rFonts w:cs="Tahoma"/>
          <w:color w:val="000000"/>
          <w:sz w:val="28"/>
          <w:szCs w:val="28"/>
          <w:lang w:eastAsia="en-US"/>
        </w:rPr>
        <w:lastRenderedPageBreak/>
        <w:t>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roofErr w:type="gramEnd"/>
    </w:p>
    <w:p w:rsidR="00F8056B" w:rsidRDefault="00F8056B" w:rsidP="00F8056B">
      <w:pPr>
        <w:widowControl w:val="0"/>
        <w:suppressAutoHyphens/>
        <w:jc w:val="both"/>
        <w:rPr>
          <w:color w:val="000000"/>
          <w:sz w:val="28"/>
          <w:szCs w:val="28"/>
          <w:shd w:val="clear" w:color="auto" w:fill="FFFFFF"/>
          <w:lang w:eastAsia="en-US"/>
        </w:rPr>
      </w:pPr>
      <w:r w:rsidRPr="00D754EC">
        <w:rPr>
          <w:rFonts w:cs="Tahoma"/>
          <w:color w:val="000000"/>
          <w:sz w:val="28"/>
          <w:szCs w:val="28"/>
          <w:shd w:val="clear" w:color="auto" w:fill="FFFFFF"/>
          <w:lang w:eastAsia="en-US"/>
        </w:rPr>
        <w:t xml:space="preserve">2. </w:t>
      </w:r>
      <w:proofErr w:type="gramStart"/>
      <w:r w:rsidRPr="00D754EC">
        <w:rPr>
          <w:rFonts w:cs="Tahoma"/>
          <w:color w:val="000000"/>
          <w:sz w:val="28"/>
          <w:szCs w:val="28"/>
          <w:shd w:val="clear" w:color="auto" w:fill="FFFFFF"/>
          <w:lang w:eastAsia="en-US"/>
        </w:rPr>
        <w:t>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w:t>
      </w:r>
      <w:r w:rsidRPr="00D754EC">
        <w:rPr>
          <w:rFonts w:ascii="Arial" w:hAnsi="Arial" w:cs="Arial"/>
          <w:color w:val="000000"/>
          <w:shd w:val="clear" w:color="auto" w:fill="FFFFFF"/>
          <w:lang w:eastAsia="en-US"/>
        </w:rPr>
        <w:t xml:space="preserve"> </w:t>
      </w:r>
      <w:r w:rsidRPr="00D754EC">
        <w:rPr>
          <w:color w:val="000000"/>
          <w:sz w:val="28"/>
          <w:szCs w:val="28"/>
          <w:shd w:val="clear" w:color="auto" w:fill="FFFFFF"/>
          <w:lang w:eastAsia="en-US"/>
        </w:rPr>
        <w:t>расписанием</w:t>
      </w:r>
      <w:r w:rsidRPr="00DE1BE7">
        <w:rPr>
          <w:color w:val="000000"/>
          <w:sz w:val="28"/>
          <w:szCs w:val="28"/>
          <w:shd w:val="clear" w:color="auto" w:fill="FFFFFF"/>
          <w:lang w:eastAsia="en-US"/>
        </w:rPr>
        <w:t>.</w:t>
      </w:r>
      <w:r>
        <w:rPr>
          <w:color w:val="000000"/>
          <w:sz w:val="28"/>
          <w:szCs w:val="28"/>
          <w:shd w:val="clear" w:color="auto" w:fill="FFFFFF"/>
          <w:lang w:eastAsia="en-US"/>
        </w:rPr>
        <w:t>».</w:t>
      </w:r>
      <w:proofErr w:type="gramEnd"/>
    </w:p>
    <w:p w:rsidR="00F8056B" w:rsidRPr="005050CD" w:rsidRDefault="00F8056B" w:rsidP="00F8056B">
      <w:pPr>
        <w:widowControl w:val="0"/>
        <w:suppressAutoHyphens/>
        <w:jc w:val="both"/>
        <w:rPr>
          <w:color w:val="000000"/>
          <w:sz w:val="28"/>
          <w:szCs w:val="28"/>
          <w:shd w:val="clear" w:color="auto" w:fill="FFFFFF"/>
          <w:lang w:eastAsia="en-US"/>
        </w:rPr>
      </w:pPr>
    </w:p>
    <w:p w:rsidR="00F8056B" w:rsidRPr="00B26484" w:rsidRDefault="00F8056B" w:rsidP="00F8056B">
      <w:pPr>
        <w:jc w:val="both"/>
        <w:rPr>
          <w:b/>
          <w:i/>
          <w:color w:val="000000"/>
          <w:sz w:val="27"/>
          <w:szCs w:val="27"/>
        </w:rPr>
      </w:pPr>
      <w:r w:rsidRPr="00B26484">
        <w:rPr>
          <w:color w:val="000000"/>
          <w:sz w:val="27"/>
          <w:szCs w:val="27"/>
        </w:rPr>
        <w:t>2. О</w:t>
      </w:r>
      <w:r w:rsidRPr="00B26484">
        <w:rPr>
          <w:sz w:val="27"/>
          <w:szCs w:val="27"/>
        </w:rPr>
        <w:t>публиковать</w:t>
      </w:r>
      <w:r w:rsidRPr="00B26484">
        <w:rPr>
          <w:b/>
          <w:i/>
          <w:sz w:val="27"/>
          <w:szCs w:val="27"/>
        </w:rPr>
        <w:t xml:space="preserve"> </w:t>
      </w:r>
      <w:r>
        <w:rPr>
          <w:sz w:val="27"/>
          <w:szCs w:val="27"/>
        </w:rPr>
        <w:t>настоящее решение</w:t>
      </w:r>
      <w:r w:rsidRPr="00B26484">
        <w:rPr>
          <w:sz w:val="27"/>
          <w:szCs w:val="27"/>
        </w:rPr>
        <w:t xml:space="preserve"> в газете «Карасевский вестник» и разместить на официальном сайте администрации </w:t>
      </w:r>
      <w:r w:rsidRPr="00B26484">
        <w:rPr>
          <w:bCs/>
          <w:sz w:val="27"/>
          <w:szCs w:val="27"/>
        </w:rPr>
        <w:t>Карасевского сельсовета</w:t>
      </w:r>
      <w:r w:rsidRPr="00B26484">
        <w:rPr>
          <w:sz w:val="27"/>
          <w:szCs w:val="27"/>
        </w:rPr>
        <w:t xml:space="preserve"> Болотнинского района Новосибирской области</w:t>
      </w:r>
      <w:r w:rsidRPr="00B26484">
        <w:rPr>
          <w:bCs/>
          <w:sz w:val="27"/>
          <w:szCs w:val="27"/>
        </w:rPr>
        <w:t xml:space="preserve"> </w:t>
      </w:r>
      <w:r w:rsidRPr="00B26484">
        <w:rPr>
          <w:sz w:val="27"/>
          <w:szCs w:val="27"/>
        </w:rPr>
        <w:t>в информационно-телекоммуникационной сети «Интернет»</w:t>
      </w:r>
      <w:r w:rsidRPr="00B26484">
        <w:rPr>
          <w:bCs/>
          <w:sz w:val="27"/>
          <w:szCs w:val="27"/>
        </w:rPr>
        <w:t>.</w:t>
      </w:r>
      <w:r w:rsidRPr="00B26484">
        <w:rPr>
          <w:b/>
          <w:i/>
          <w:color w:val="000000"/>
          <w:sz w:val="27"/>
          <w:szCs w:val="27"/>
        </w:rPr>
        <w:t xml:space="preserve">  </w:t>
      </w:r>
    </w:p>
    <w:p w:rsidR="00F8056B" w:rsidRPr="00B26484" w:rsidRDefault="00F8056B" w:rsidP="00F8056B">
      <w:pPr>
        <w:pStyle w:val="ConsPlusNormal"/>
        <w:ind w:firstLine="0"/>
        <w:jc w:val="both"/>
        <w:rPr>
          <w:rFonts w:ascii="Times New Roman" w:hAnsi="Times New Roman" w:cs="Times New Roman"/>
          <w:sz w:val="27"/>
          <w:szCs w:val="27"/>
        </w:rPr>
      </w:pPr>
      <w:r w:rsidRPr="00B26484">
        <w:rPr>
          <w:rFonts w:ascii="Times New Roman" w:hAnsi="Times New Roman" w:cs="Times New Roman"/>
          <w:color w:val="000000"/>
          <w:sz w:val="27"/>
          <w:szCs w:val="27"/>
        </w:rPr>
        <w:t>3</w:t>
      </w:r>
      <w:r w:rsidRPr="00B26484">
        <w:rPr>
          <w:rFonts w:ascii="Times New Roman" w:hAnsi="Times New Roman" w:cs="Times New Roman"/>
          <w:sz w:val="27"/>
          <w:szCs w:val="27"/>
        </w:rPr>
        <w:t xml:space="preserve">. </w:t>
      </w:r>
      <w:r>
        <w:rPr>
          <w:rFonts w:ascii="Times New Roman" w:hAnsi="Times New Roman" w:cs="Times New Roman"/>
          <w:sz w:val="27"/>
          <w:szCs w:val="27"/>
        </w:rPr>
        <w:t>Решение</w:t>
      </w:r>
      <w:r w:rsidRPr="00B26484">
        <w:rPr>
          <w:rFonts w:ascii="Times New Roman" w:hAnsi="Times New Roman" w:cs="Times New Roman"/>
          <w:sz w:val="27"/>
          <w:szCs w:val="27"/>
        </w:rPr>
        <w:t xml:space="preserve"> вступает в силу со дня его </w:t>
      </w:r>
      <w:r w:rsidRPr="00B26484">
        <w:rPr>
          <w:rFonts w:ascii="Times New Roman" w:hAnsi="Times New Roman" w:cs="Times New Roman"/>
          <w:color w:val="000000"/>
          <w:sz w:val="27"/>
          <w:szCs w:val="27"/>
        </w:rPr>
        <w:t>официального опубликования.</w:t>
      </w:r>
      <w:r w:rsidRPr="00B26484">
        <w:rPr>
          <w:rFonts w:ascii="Times New Roman" w:hAnsi="Times New Roman" w:cs="Times New Roman"/>
          <w:sz w:val="27"/>
          <w:szCs w:val="27"/>
        </w:rPr>
        <w:t xml:space="preserve"> </w:t>
      </w:r>
    </w:p>
    <w:p w:rsidR="00F8056B" w:rsidRPr="00B26484" w:rsidRDefault="00F8056B" w:rsidP="00F8056B">
      <w:pPr>
        <w:pStyle w:val="ConsPlusNormal"/>
        <w:ind w:firstLine="0"/>
        <w:jc w:val="both"/>
        <w:rPr>
          <w:rFonts w:ascii="Times New Roman" w:hAnsi="Times New Roman" w:cs="Times New Roman"/>
          <w:sz w:val="27"/>
          <w:szCs w:val="27"/>
        </w:rPr>
      </w:pPr>
      <w:r w:rsidRPr="00B26484">
        <w:rPr>
          <w:rFonts w:ascii="Times New Roman" w:hAnsi="Times New Roman" w:cs="Times New Roman"/>
          <w:sz w:val="27"/>
          <w:szCs w:val="27"/>
        </w:rPr>
        <w:t>4</w:t>
      </w:r>
      <w:r>
        <w:rPr>
          <w:rFonts w:ascii="Times New Roman" w:hAnsi="Times New Roman" w:cs="Times New Roman"/>
          <w:color w:val="000000"/>
          <w:sz w:val="27"/>
          <w:szCs w:val="27"/>
        </w:rPr>
        <w:t xml:space="preserve">. </w:t>
      </w:r>
      <w:r w:rsidRPr="005050CD">
        <w:rPr>
          <w:rFonts w:ascii="Times New Roman" w:hAnsi="Times New Roman" w:cs="Times New Roman"/>
          <w:sz w:val="28"/>
          <w:szCs w:val="28"/>
        </w:rPr>
        <w:t>Контроль исполнения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w:t>
      </w:r>
      <w:r w:rsidRPr="005050CD">
        <w:rPr>
          <w:rFonts w:ascii="Times New Roman" w:hAnsi="Times New Roman" w:cs="Times New Roman"/>
          <w:kern w:val="18"/>
          <w:sz w:val="28"/>
          <w:szCs w:val="28"/>
        </w:rPr>
        <w:t>, жилищно-коммунальному хозяйству.</w:t>
      </w:r>
    </w:p>
    <w:p w:rsidR="00F8056B" w:rsidRPr="00B26484" w:rsidRDefault="00F8056B" w:rsidP="00F8056B">
      <w:pPr>
        <w:rPr>
          <w:sz w:val="27"/>
          <w:szCs w:val="27"/>
        </w:rPr>
      </w:pPr>
    </w:p>
    <w:p w:rsidR="005E20BE" w:rsidRDefault="00F8056B" w:rsidP="00F8056B">
      <w:pPr>
        <w:rPr>
          <w:snapToGrid w:val="0"/>
          <w:sz w:val="27"/>
          <w:szCs w:val="27"/>
        </w:rPr>
      </w:pPr>
      <w:r w:rsidRPr="00B26484">
        <w:rPr>
          <w:sz w:val="27"/>
          <w:szCs w:val="27"/>
        </w:rPr>
        <w:t xml:space="preserve">Глава Карасевского сельсовета                                                    </w:t>
      </w:r>
      <w:r w:rsidRPr="00B26484">
        <w:rPr>
          <w:snapToGrid w:val="0"/>
          <w:sz w:val="27"/>
          <w:szCs w:val="27"/>
        </w:rPr>
        <w:t xml:space="preserve">               </w:t>
      </w:r>
    </w:p>
    <w:p w:rsidR="00F8056B" w:rsidRDefault="00F8056B" w:rsidP="00F8056B">
      <w:pPr>
        <w:rPr>
          <w:snapToGrid w:val="0"/>
          <w:sz w:val="27"/>
          <w:szCs w:val="27"/>
        </w:rPr>
      </w:pPr>
      <w:r w:rsidRPr="00B26484">
        <w:rPr>
          <w:sz w:val="27"/>
          <w:szCs w:val="27"/>
        </w:rPr>
        <w:t>Болотнинского района</w:t>
      </w:r>
      <w:r w:rsidRPr="00B26484">
        <w:rPr>
          <w:snapToGrid w:val="0"/>
          <w:sz w:val="27"/>
          <w:szCs w:val="27"/>
        </w:rPr>
        <w:t xml:space="preserve">                                                                                                                      </w:t>
      </w:r>
      <w:r w:rsidRPr="00B26484">
        <w:rPr>
          <w:sz w:val="27"/>
          <w:szCs w:val="27"/>
        </w:rPr>
        <w:t>Новосибирской области                                                               Горбунов Ю. Г.</w:t>
      </w:r>
      <w:r w:rsidRPr="00B26484">
        <w:rPr>
          <w:snapToGrid w:val="0"/>
          <w:sz w:val="27"/>
          <w:szCs w:val="27"/>
        </w:rPr>
        <w:t xml:space="preserve">                                                    </w:t>
      </w:r>
    </w:p>
    <w:p w:rsidR="00F8056B" w:rsidRDefault="00F8056B" w:rsidP="00F8056B">
      <w:pPr>
        <w:rPr>
          <w:snapToGrid w:val="0"/>
          <w:sz w:val="27"/>
          <w:szCs w:val="27"/>
        </w:rPr>
      </w:pPr>
    </w:p>
    <w:p w:rsidR="00F8056B" w:rsidRPr="00F7627A" w:rsidRDefault="00F8056B" w:rsidP="00F8056B">
      <w:pPr>
        <w:jc w:val="both"/>
        <w:rPr>
          <w:b/>
          <w:sz w:val="20"/>
          <w:szCs w:val="20"/>
        </w:rPr>
      </w:pPr>
    </w:p>
    <w:p w:rsidR="00F8056B" w:rsidRPr="00B26484" w:rsidRDefault="00F8056B" w:rsidP="00F8056B">
      <w:pPr>
        <w:widowControl w:val="0"/>
        <w:jc w:val="center"/>
        <w:rPr>
          <w:snapToGrid w:val="0"/>
          <w:sz w:val="27"/>
          <w:szCs w:val="27"/>
        </w:rPr>
      </w:pPr>
      <w:r>
        <w:rPr>
          <w:noProof/>
          <w:sz w:val="27"/>
          <w:szCs w:val="27"/>
        </w:rPr>
        <w:drawing>
          <wp:inline distT="0" distB="0" distL="0" distR="0">
            <wp:extent cx="680720" cy="563245"/>
            <wp:effectExtent l="19050" t="0" r="508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p>
    <w:p w:rsidR="00F8056B" w:rsidRPr="00B26484" w:rsidRDefault="00F8056B" w:rsidP="00F8056B">
      <w:pPr>
        <w:widowControl w:val="0"/>
        <w:jc w:val="center"/>
        <w:rPr>
          <w:b/>
          <w:bCs/>
          <w:snapToGrid w:val="0"/>
          <w:sz w:val="27"/>
          <w:szCs w:val="27"/>
        </w:rPr>
      </w:pPr>
    </w:p>
    <w:p w:rsidR="00F8056B" w:rsidRPr="00B26484" w:rsidRDefault="00F8056B" w:rsidP="00F8056B">
      <w:pPr>
        <w:widowControl w:val="0"/>
        <w:jc w:val="center"/>
        <w:rPr>
          <w:b/>
          <w:bCs/>
          <w:snapToGrid w:val="0"/>
          <w:sz w:val="27"/>
          <w:szCs w:val="27"/>
        </w:rPr>
      </w:pPr>
      <w:r>
        <w:rPr>
          <w:b/>
          <w:bCs/>
          <w:snapToGrid w:val="0"/>
          <w:sz w:val="27"/>
          <w:szCs w:val="27"/>
        </w:rPr>
        <w:t>СОВЕТ ДЕПУТАТОВ</w:t>
      </w:r>
    </w:p>
    <w:p w:rsidR="00F8056B" w:rsidRPr="00B26484" w:rsidRDefault="00F8056B" w:rsidP="00F8056B">
      <w:pPr>
        <w:widowControl w:val="0"/>
        <w:jc w:val="center"/>
        <w:rPr>
          <w:b/>
          <w:bCs/>
          <w:sz w:val="27"/>
          <w:szCs w:val="27"/>
        </w:rPr>
      </w:pPr>
      <w:r w:rsidRPr="00B26484">
        <w:rPr>
          <w:b/>
          <w:bCs/>
          <w:snapToGrid w:val="0"/>
          <w:sz w:val="27"/>
          <w:szCs w:val="27"/>
        </w:rPr>
        <w:t xml:space="preserve">КАРАСЕВСКОГО СЕЛЬСОВЕТА </w:t>
      </w:r>
      <w:r w:rsidRPr="00B26484">
        <w:rPr>
          <w:b/>
          <w:bCs/>
          <w:sz w:val="27"/>
          <w:szCs w:val="27"/>
        </w:rPr>
        <w:t>БОЛОТНИНСКОГО РАЙОНА</w:t>
      </w:r>
    </w:p>
    <w:p w:rsidR="00F8056B" w:rsidRPr="00B26484" w:rsidRDefault="00F8056B" w:rsidP="00F8056B">
      <w:pPr>
        <w:widowControl w:val="0"/>
        <w:jc w:val="center"/>
        <w:rPr>
          <w:b/>
          <w:bCs/>
          <w:snapToGrid w:val="0"/>
          <w:sz w:val="27"/>
          <w:szCs w:val="27"/>
        </w:rPr>
      </w:pPr>
      <w:r w:rsidRPr="00B26484">
        <w:rPr>
          <w:b/>
          <w:bCs/>
          <w:snapToGrid w:val="0"/>
          <w:sz w:val="27"/>
          <w:szCs w:val="27"/>
        </w:rPr>
        <w:t>НОВОСИБИРСКОЙ ОБЛАСТИ</w:t>
      </w:r>
    </w:p>
    <w:p w:rsidR="00F8056B" w:rsidRPr="00B26484" w:rsidRDefault="00F8056B" w:rsidP="00F8056B">
      <w:pPr>
        <w:widowControl w:val="0"/>
        <w:jc w:val="center"/>
        <w:rPr>
          <w:b/>
          <w:bCs/>
          <w:snapToGrid w:val="0"/>
          <w:sz w:val="27"/>
          <w:szCs w:val="27"/>
        </w:rPr>
      </w:pPr>
    </w:p>
    <w:p w:rsidR="00F8056B" w:rsidRPr="00EE0B82" w:rsidRDefault="00F8056B" w:rsidP="00F8056B">
      <w:pPr>
        <w:jc w:val="center"/>
        <w:rPr>
          <w:rStyle w:val="a4"/>
          <w:b/>
          <w:i w:val="0"/>
          <w:sz w:val="28"/>
          <w:szCs w:val="28"/>
        </w:rPr>
      </w:pPr>
      <w:r w:rsidRPr="00EE0B82">
        <w:rPr>
          <w:rStyle w:val="a4"/>
          <w:b/>
          <w:i w:val="0"/>
          <w:sz w:val="28"/>
          <w:szCs w:val="28"/>
        </w:rPr>
        <w:t>РЕШЕНИЕ</w:t>
      </w:r>
    </w:p>
    <w:p w:rsidR="00F8056B" w:rsidRPr="00EE0B82" w:rsidRDefault="00F8056B" w:rsidP="00F8056B">
      <w:pPr>
        <w:jc w:val="center"/>
        <w:rPr>
          <w:rStyle w:val="a4"/>
          <w:i w:val="0"/>
          <w:sz w:val="28"/>
          <w:szCs w:val="28"/>
        </w:rPr>
      </w:pPr>
    </w:p>
    <w:p w:rsidR="00F8056B" w:rsidRPr="00EE0B82" w:rsidRDefault="00F8056B" w:rsidP="00F8056B">
      <w:pPr>
        <w:rPr>
          <w:rStyle w:val="a4"/>
          <w:i w:val="0"/>
          <w:sz w:val="28"/>
          <w:szCs w:val="28"/>
        </w:rPr>
      </w:pPr>
      <w:r>
        <w:rPr>
          <w:rStyle w:val="a4"/>
          <w:i w:val="0"/>
          <w:sz w:val="28"/>
          <w:szCs w:val="28"/>
        </w:rPr>
        <w:t xml:space="preserve">                                               41-ой сессии (6</w:t>
      </w:r>
      <w:r w:rsidRPr="00EE0B82">
        <w:rPr>
          <w:rStyle w:val="a4"/>
          <w:i w:val="0"/>
          <w:sz w:val="28"/>
          <w:szCs w:val="28"/>
        </w:rPr>
        <w:t>-го созыва)</w:t>
      </w:r>
    </w:p>
    <w:p w:rsidR="00F8056B" w:rsidRPr="00EE0B82" w:rsidRDefault="00F8056B" w:rsidP="00F8056B">
      <w:pPr>
        <w:jc w:val="center"/>
        <w:rPr>
          <w:rStyle w:val="a4"/>
          <w:i w:val="0"/>
          <w:sz w:val="28"/>
          <w:szCs w:val="28"/>
        </w:rPr>
      </w:pPr>
      <w:r w:rsidRPr="00EE0B82">
        <w:rPr>
          <w:rStyle w:val="a4"/>
          <w:i w:val="0"/>
          <w:sz w:val="28"/>
          <w:szCs w:val="28"/>
        </w:rPr>
        <w:t>Совета депутатов Карасевского сельсовета</w:t>
      </w:r>
    </w:p>
    <w:p w:rsidR="00F8056B" w:rsidRPr="00EE0B82" w:rsidRDefault="00F8056B" w:rsidP="00F8056B">
      <w:pPr>
        <w:jc w:val="center"/>
        <w:rPr>
          <w:rStyle w:val="a4"/>
          <w:i w:val="0"/>
          <w:sz w:val="28"/>
          <w:szCs w:val="28"/>
        </w:rPr>
      </w:pPr>
      <w:r w:rsidRPr="00EE0B82">
        <w:rPr>
          <w:rStyle w:val="a4"/>
          <w:i w:val="0"/>
          <w:sz w:val="28"/>
          <w:szCs w:val="28"/>
        </w:rPr>
        <w:t>Болотнинского района Новосибирской области</w:t>
      </w:r>
    </w:p>
    <w:p w:rsidR="00F8056B" w:rsidRPr="00B26484" w:rsidRDefault="00F8056B" w:rsidP="00F8056B">
      <w:pPr>
        <w:jc w:val="center"/>
        <w:rPr>
          <w:sz w:val="27"/>
          <w:szCs w:val="27"/>
        </w:rPr>
      </w:pPr>
    </w:p>
    <w:p w:rsidR="00F8056B" w:rsidRPr="00B26484" w:rsidRDefault="00F8056B" w:rsidP="00F8056B">
      <w:pPr>
        <w:jc w:val="both"/>
        <w:rPr>
          <w:sz w:val="27"/>
          <w:szCs w:val="27"/>
        </w:rPr>
      </w:pPr>
      <w:r>
        <w:rPr>
          <w:sz w:val="27"/>
          <w:szCs w:val="27"/>
        </w:rPr>
        <w:t>от 22.09.2023</w:t>
      </w:r>
      <w:r w:rsidRPr="00B26484">
        <w:rPr>
          <w:sz w:val="27"/>
          <w:szCs w:val="27"/>
        </w:rPr>
        <w:t xml:space="preserve"> г.                                                                                  </w:t>
      </w:r>
      <w:r>
        <w:rPr>
          <w:sz w:val="27"/>
          <w:szCs w:val="27"/>
        </w:rPr>
        <w:t xml:space="preserve">         </w:t>
      </w:r>
      <w:r w:rsidRPr="00B26484">
        <w:rPr>
          <w:sz w:val="27"/>
          <w:szCs w:val="27"/>
        </w:rPr>
        <w:t xml:space="preserve">№ </w:t>
      </w:r>
      <w:r>
        <w:rPr>
          <w:sz w:val="27"/>
          <w:szCs w:val="27"/>
        </w:rPr>
        <w:t>143</w:t>
      </w:r>
    </w:p>
    <w:p w:rsidR="00F8056B" w:rsidRPr="00B26484" w:rsidRDefault="00F8056B" w:rsidP="00F8056B">
      <w:pPr>
        <w:jc w:val="center"/>
        <w:rPr>
          <w:sz w:val="27"/>
          <w:szCs w:val="27"/>
        </w:rPr>
      </w:pPr>
      <w:r w:rsidRPr="00B26484">
        <w:rPr>
          <w:sz w:val="27"/>
          <w:szCs w:val="27"/>
        </w:rPr>
        <w:t xml:space="preserve">с. Карасево                                        </w:t>
      </w:r>
    </w:p>
    <w:p w:rsidR="00F8056B" w:rsidRPr="00B26484" w:rsidRDefault="00F8056B" w:rsidP="00F8056B">
      <w:pPr>
        <w:jc w:val="center"/>
        <w:rPr>
          <w:b/>
          <w:sz w:val="27"/>
          <w:szCs w:val="27"/>
        </w:rPr>
      </w:pPr>
    </w:p>
    <w:p w:rsidR="00F8056B" w:rsidRPr="00B26484" w:rsidRDefault="00F8056B" w:rsidP="00F8056B">
      <w:pPr>
        <w:jc w:val="center"/>
        <w:rPr>
          <w:b/>
          <w:sz w:val="27"/>
          <w:szCs w:val="27"/>
        </w:rPr>
      </w:pPr>
      <w:r w:rsidRPr="00B26484">
        <w:rPr>
          <w:b/>
          <w:sz w:val="27"/>
          <w:szCs w:val="27"/>
        </w:rPr>
        <w:t>О вне</w:t>
      </w:r>
      <w:r>
        <w:rPr>
          <w:b/>
          <w:sz w:val="27"/>
          <w:szCs w:val="27"/>
        </w:rPr>
        <w:t>сение изменений в решение Совета депутатов</w:t>
      </w:r>
      <w:r w:rsidRPr="00B26484">
        <w:rPr>
          <w:b/>
          <w:sz w:val="27"/>
          <w:szCs w:val="27"/>
        </w:rPr>
        <w:t xml:space="preserve"> Карасевского сельсовета Болотнинского района Новосибирской области от</w:t>
      </w:r>
      <w:r>
        <w:rPr>
          <w:b/>
          <w:sz w:val="27"/>
          <w:szCs w:val="27"/>
        </w:rPr>
        <w:t xml:space="preserve"> 21.01.2022</w:t>
      </w:r>
      <w:r w:rsidRPr="00B26484">
        <w:rPr>
          <w:b/>
          <w:sz w:val="27"/>
          <w:szCs w:val="27"/>
        </w:rPr>
        <w:t xml:space="preserve"> </w:t>
      </w:r>
      <w:r>
        <w:rPr>
          <w:b/>
          <w:sz w:val="27"/>
          <w:szCs w:val="27"/>
        </w:rPr>
        <w:t xml:space="preserve">               № 73</w:t>
      </w:r>
    </w:p>
    <w:p w:rsidR="00F8056B" w:rsidRPr="00B26484" w:rsidRDefault="00F8056B" w:rsidP="00F8056B">
      <w:pPr>
        <w:rPr>
          <w:sz w:val="27"/>
          <w:szCs w:val="27"/>
        </w:rPr>
      </w:pPr>
    </w:p>
    <w:p w:rsidR="00F8056B" w:rsidRPr="00B26484" w:rsidRDefault="00F8056B" w:rsidP="00F8056B">
      <w:pPr>
        <w:pStyle w:val="ConsPlusTitle"/>
        <w:jc w:val="both"/>
        <w:rPr>
          <w:b w:val="0"/>
          <w:sz w:val="27"/>
          <w:szCs w:val="27"/>
        </w:rPr>
      </w:pPr>
      <w:r w:rsidRPr="00B26484">
        <w:rPr>
          <w:b w:val="0"/>
          <w:sz w:val="27"/>
          <w:szCs w:val="27"/>
        </w:rPr>
        <w:t xml:space="preserve">В целях приведения нормативного правового акта администрации Карасевского сельсовета Болотнинского района Новосибирской области в соответствие с действующим законодательством, администрация Карасевского сельсовета Болотнинского района </w:t>
      </w:r>
      <w:r w:rsidRPr="00B26484">
        <w:rPr>
          <w:b w:val="0"/>
          <w:sz w:val="27"/>
          <w:szCs w:val="27"/>
        </w:rPr>
        <w:lastRenderedPageBreak/>
        <w:t>Новосибирской области</w:t>
      </w:r>
    </w:p>
    <w:p w:rsidR="00F8056B" w:rsidRPr="00B26484" w:rsidRDefault="00F8056B" w:rsidP="00F8056B">
      <w:pPr>
        <w:jc w:val="both"/>
        <w:rPr>
          <w:b/>
          <w:sz w:val="27"/>
          <w:szCs w:val="27"/>
        </w:rPr>
      </w:pPr>
      <w:r w:rsidRPr="00B26484">
        <w:rPr>
          <w:b/>
          <w:sz w:val="27"/>
          <w:szCs w:val="27"/>
        </w:rPr>
        <w:t>ПОСТАНОВЛЯЕТ:</w:t>
      </w:r>
    </w:p>
    <w:p w:rsidR="00F8056B" w:rsidRPr="00651F39" w:rsidRDefault="00F8056B" w:rsidP="00F8056B">
      <w:pPr>
        <w:ind w:right="-5"/>
        <w:jc w:val="both"/>
        <w:rPr>
          <w:b/>
          <w:color w:val="000000"/>
          <w:sz w:val="28"/>
          <w:szCs w:val="28"/>
          <w:lang w:eastAsia="en-US"/>
        </w:rPr>
      </w:pPr>
      <w:r w:rsidRPr="00B26484">
        <w:rPr>
          <w:sz w:val="27"/>
          <w:szCs w:val="27"/>
        </w:rPr>
        <w:t>1. Внес</w:t>
      </w:r>
      <w:r>
        <w:rPr>
          <w:sz w:val="27"/>
          <w:szCs w:val="27"/>
        </w:rPr>
        <w:t>ти в решение Совета депутатов</w:t>
      </w:r>
      <w:r w:rsidRPr="00B26484">
        <w:rPr>
          <w:sz w:val="27"/>
          <w:szCs w:val="27"/>
        </w:rPr>
        <w:t xml:space="preserve"> Карасевского сельсовета Болотнинского района Новосибирской области </w:t>
      </w:r>
      <w:r>
        <w:rPr>
          <w:sz w:val="27"/>
          <w:szCs w:val="27"/>
        </w:rPr>
        <w:t>от 21</w:t>
      </w:r>
      <w:r w:rsidRPr="00B26484">
        <w:rPr>
          <w:sz w:val="27"/>
          <w:szCs w:val="27"/>
        </w:rPr>
        <w:t>.</w:t>
      </w:r>
      <w:r>
        <w:rPr>
          <w:sz w:val="27"/>
          <w:szCs w:val="27"/>
        </w:rPr>
        <w:t>01.2022</w:t>
      </w:r>
      <w:r w:rsidRPr="00B26484">
        <w:rPr>
          <w:sz w:val="27"/>
          <w:szCs w:val="27"/>
        </w:rPr>
        <w:t xml:space="preserve"> № </w:t>
      </w:r>
      <w:r>
        <w:rPr>
          <w:sz w:val="27"/>
          <w:szCs w:val="27"/>
        </w:rPr>
        <w:t>73</w:t>
      </w:r>
      <w:r w:rsidRPr="00B26484">
        <w:rPr>
          <w:sz w:val="27"/>
          <w:szCs w:val="27"/>
        </w:rPr>
        <w:t xml:space="preserve"> «</w:t>
      </w:r>
      <w:r w:rsidRPr="00D208FB">
        <w:rPr>
          <w:rFonts w:ascii="YS Text" w:hAnsi="YS Text"/>
          <w:color w:val="000000"/>
          <w:sz w:val="28"/>
          <w:szCs w:val="28"/>
        </w:rPr>
        <w:t>Об утверждении</w:t>
      </w:r>
      <w:r w:rsidRPr="00651F39">
        <w:rPr>
          <w:rFonts w:eastAsia="Calibri"/>
          <w:b/>
          <w:sz w:val="28"/>
          <w:szCs w:val="28"/>
          <w:lang w:eastAsia="en-US"/>
        </w:rPr>
        <w:t xml:space="preserve"> </w:t>
      </w:r>
      <w:r w:rsidRPr="00651F39">
        <w:rPr>
          <w:color w:val="000000"/>
          <w:sz w:val="28"/>
          <w:szCs w:val="28"/>
          <w:lang w:eastAsia="en-US"/>
        </w:rPr>
        <w:t xml:space="preserve">ключевых показателей и их целевых значений, индикативных показателей по муниципальному контролю в сфере благоустройства </w:t>
      </w:r>
      <w:r w:rsidRPr="00651F39">
        <w:rPr>
          <w:rFonts w:eastAsia="Calibri"/>
          <w:bCs/>
          <w:color w:val="000000"/>
          <w:sz w:val="28"/>
          <w:szCs w:val="28"/>
          <w:lang w:eastAsia="en-US"/>
        </w:rPr>
        <w:t xml:space="preserve">на территории </w:t>
      </w:r>
      <w:r w:rsidRPr="00651F39">
        <w:rPr>
          <w:rFonts w:eastAsia="Calibri"/>
          <w:iCs/>
          <w:sz w:val="28"/>
          <w:szCs w:val="28"/>
          <w:lang w:eastAsia="en-US"/>
        </w:rPr>
        <w:t>Карасевск</w:t>
      </w:r>
      <w:r>
        <w:rPr>
          <w:rFonts w:eastAsia="Calibri"/>
          <w:iCs/>
          <w:sz w:val="28"/>
          <w:szCs w:val="28"/>
          <w:lang w:eastAsia="en-US"/>
        </w:rPr>
        <w:t>ого сельсовета</w:t>
      </w:r>
      <w:r w:rsidRPr="00651F39">
        <w:rPr>
          <w:rFonts w:eastAsia="Calibri"/>
          <w:iCs/>
          <w:sz w:val="28"/>
          <w:szCs w:val="28"/>
          <w:lang w:eastAsia="en-US"/>
        </w:rPr>
        <w:t xml:space="preserve"> Болотнинского района Новосибирской области</w:t>
      </w:r>
      <w:r w:rsidRPr="00DA1BA9">
        <w:rPr>
          <w:sz w:val="27"/>
          <w:szCs w:val="27"/>
        </w:rPr>
        <w:t>» следующие изменения:</w:t>
      </w:r>
    </w:p>
    <w:p w:rsidR="00F8056B" w:rsidRPr="00651F39" w:rsidRDefault="00F8056B" w:rsidP="00F8056B">
      <w:pPr>
        <w:jc w:val="both"/>
        <w:rPr>
          <w:rStyle w:val="a4"/>
          <w:rFonts w:eastAsia="Calibri"/>
          <w:b/>
          <w:i w:val="0"/>
          <w:iCs w:val="0"/>
          <w:sz w:val="28"/>
          <w:szCs w:val="28"/>
          <w:lang w:eastAsia="en-US"/>
        </w:rPr>
      </w:pPr>
      <w:r w:rsidRPr="00B26484">
        <w:rPr>
          <w:sz w:val="27"/>
          <w:szCs w:val="27"/>
        </w:rPr>
        <w:t xml:space="preserve">1.1. </w:t>
      </w:r>
      <w:r>
        <w:rPr>
          <w:sz w:val="27"/>
          <w:szCs w:val="27"/>
        </w:rPr>
        <w:t xml:space="preserve">Приложение </w:t>
      </w:r>
      <w:r w:rsidRPr="00651F39">
        <w:rPr>
          <w:rFonts w:eastAsia="Calibri"/>
          <w:sz w:val="28"/>
          <w:szCs w:val="28"/>
          <w:lang w:eastAsia="en-US"/>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Карасевского сельсовета Болотнинского района Новосибирской области контроля в сфере благоустройства</w:t>
      </w:r>
      <w:r>
        <w:rPr>
          <w:rStyle w:val="a4"/>
          <w:i w:val="0"/>
          <w:sz w:val="28"/>
          <w:szCs w:val="28"/>
        </w:rPr>
        <w:t>» изложить в следующей редакции:</w:t>
      </w:r>
    </w:p>
    <w:p w:rsidR="00F8056B" w:rsidRDefault="00F8056B" w:rsidP="005E20BE">
      <w:pPr>
        <w:shd w:val="clear" w:color="auto" w:fill="FFFFFF"/>
        <w:ind w:right="424"/>
        <w:jc w:val="center"/>
        <w:rPr>
          <w:b/>
          <w:color w:val="000000"/>
          <w:sz w:val="28"/>
          <w:szCs w:val="28"/>
        </w:rPr>
      </w:pPr>
      <w:r w:rsidRPr="00DE1BE7">
        <w:rPr>
          <w:b/>
          <w:color w:val="000000"/>
          <w:sz w:val="28"/>
          <w:szCs w:val="28"/>
        </w:rPr>
        <w:t xml:space="preserve"> </w:t>
      </w:r>
      <w:r>
        <w:rPr>
          <w:b/>
          <w:color w:val="000000"/>
          <w:sz w:val="28"/>
          <w:szCs w:val="28"/>
        </w:rPr>
        <w:t xml:space="preserve">     </w:t>
      </w:r>
    </w:p>
    <w:p w:rsidR="00F8056B" w:rsidRPr="00651F39" w:rsidRDefault="00F8056B" w:rsidP="00F8056B">
      <w:pPr>
        <w:jc w:val="center"/>
        <w:rPr>
          <w:rFonts w:eastAsia="Calibri"/>
          <w:b/>
          <w:sz w:val="28"/>
          <w:szCs w:val="28"/>
          <w:lang w:eastAsia="en-US"/>
        </w:rPr>
      </w:pPr>
      <w:r>
        <w:rPr>
          <w:b/>
          <w:color w:val="000000"/>
          <w:sz w:val="28"/>
          <w:szCs w:val="28"/>
        </w:rPr>
        <w:t>«</w:t>
      </w:r>
      <w:r w:rsidRPr="00651F39">
        <w:rPr>
          <w:rFonts w:eastAsia="Calibri"/>
          <w:b/>
          <w:sz w:val="28"/>
          <w:szCs w:val="28"/>
          <w:lang w:eastAsia="en-US"/>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Карасевского сельсовета Болотнинского района Новосибирской области контроля в сфере благоустройства</w:t>
      </w:r>
    </w:p>
    <w:p w:rsidR="00F8056B" w:rsidRPr="00651F39" w:rsidRDefault="00F8056B" w:rsidP="00F8056B">
      <w:pPr>
        <w:jc w:val="both"/>
        <w:rPr>
          <w:rFonts w:eastAsia="Calibri"/>
          <w:sz w:val="28"/>
          <w:szCs w:val="28"/>
          <w:lang w:eastAsia="en-US"/>
        </w:rPr>
      </w:pPr>
      <w:r w:rsidRPr="00651F39">
        <w:rPr>
          <w:rFonts w:eastAsia="Calibri"/>
          <w:sz w:val="28"/>
          <w:szCs w:val="28"/>
          <w:lang w:eastAsia="en-US"/>
        </w:rPr>
        <w:t>1. 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 </w:t>
      </w:r>
    </w:p>
    <w:p w:rsidR="00F8056B" w:rsidRPr="00E34A3E" w:rsidRDefault="00F8056B" w:rsidP="00F8056B">
      <w:pPr>
        <w:jc w:val="both"/>
        <w:rPr>
          <w:rFonts w:eastAsia="Calibri"/>
          <w:sz w:val="28"/>
          <w:szCs w:val="28"/>
          <w:lang w:eastAsia="en-US"/>
        </w:rPr>
      </w:pPr>
      <w:r w:rsidRPr="00651F39">
        <w:rPr>
          <w:rFonts w:eastAsia="Calibri"/>
          <w:sz w:val="28"/>
          <w:szCs w:val="28"/>
          <w:lang w:eastAsia="en-US"/>
        </w:rPr>
        <w:t>2. 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roofErr w:type="gramStart"/>
      <w:r w:rsidRPr="00651F39">
        <w:rPr>
          <w:rFonts w:eastAsia="Calibri"/>
          <w:sz w:val="28"/>
          <w:szCs w:val="28"/>
          <w:lang w:eastAsia="en-US"/>
        </w:rPr>
        <w:t>.</w:t>
      </w:r>
      <w:r>
        <w:rPr>
          <w:rFonts w:eastAsia="Calibri"/>
          <w:sz w:val="28"/>
          <w:szCs w:val="28"/>
          <w:lang w:eastAsia="en-US"/>
        </w:rPr>
        <w:t>».</w:t>
      </w:r>
      <w:proofErr w:type="gramEnd"/>
    </w:p>
    <w:p w:rsidR="00F8056B" w:rsidRPr="00B26484" w:rsidRDefault="00F8056B" w:rsidP="00F8056B">
      <w:pPr>
        <w:jc w:val="both"/>
        <w:rPr>
          <w:b/>
          <w:i/>
          <w:color w:val="000000"/>
          <w:sz w:val="27"/>
          <w:szCs w:val="27"/>
        </w:rPr>
      </w:pPr>
      <w:r w:rsidRPr="00B26484">
        <w:rPr>
          <w:color w:val="000000"/>
          <w:sz w:val="27"/>
          <w:szCs w:val="27"/>
        </w:rPr>
        <w:t>2. О</w:t>
      </w:r>
      <w:r w:rsidRPr="00B26484">
        <w:rPr>
          <w:sz w:val="27"/>
          <w:szCs w:val="27"/>
        </w:rPr>
        <w:t>публиковать</w:t>
      </w:r>
      <w:r w:rsidRPr="00B26484">
        <w:rPr>
          <w:b/>
          <w:i/>
          <w:sz w:val="27"/>
          <w:szCs w:val="27"/>
        </w:rPr>
        <w:t xml:space="preserve"> </w:t>
      </w:r>
      <w:r>
        <w:rPr>
          <w:sz w:val="27"/>
          <w:szCs w:val="27"/>
        </w:rPr>
        <w:t>настоящее решение</w:t>
      </w:r>
      <w:r w:rsidRPr="00B26484">
        <w:rPr>
          <w:sz w:val="27"/>
          <w:szCs w:val="27"/>
        </w:rPr>
        <w:t xml:space="preserve"> в газете «Карасевский вестник» и разместить на официальном сайте администрации </w:t>
      </w:r>
      <w:r w:rsidRPr="00B26484">
        <w:rPr>
          <w:bCs/>
          <w:sz w:val="27"/>
          <w:szCs w:val="27"/>
        </w:rPr>
        <w:t>Карасевского сельсовета</w:t>
      </w:r>
      <w:r w:rsidRPr="00B26484">
        <w:rPr>
          <w:sz w:val="27"/>
          <w:szCs w:val="27"/>
        </w:rPr>
        <w:t xml:space="preserve"> Болотнинского района Новосибирской области</w:t>
      </w:r>
      <w:r w:rsidRPr="00B26484">
        <w:rPr>
          <w:bCs/>
          <w:sz w:val="27"/>
          <w:szCs w:val="27"/>
        </w:rPr>
        <w:t xml:space="preserve"> </w:t>
      </w:r>
      <w:r w:rsidRPr="00B26484">
        <w:rPr>
          <w:sz w:val="27"/>
          <w:szCs w:val="27"/>
        </w:rPr>
        <w:t>в информационно-телекоммуникационной сети «Интернет»</w:t>
      </w:r>
      <w:r w:rsidRPr="00B26484">
        <w:rPr>
          <w:bCs/>
          <w:sz w:val="27"/>
          <w:szCs w:val="27"/>
        </w:rPr>
        <w:t>.</w:t>
      </w:r>
      <w:r w:rsidRPr="00B26484">
        <w:rPr>
          <w:b/>
          <w:i/>
          <w:color w:val="000000"/>
          <w:sz w:val="27"/>
          <w:szCs w:val="27"/>
        </w:rPr>
        <w:t xml:space="preserve">  </w:t>
      </w:r>
    </w:p>
    <w:p w:rsidR="00F8056B" w:rsidRPr="00B26484" w:rsidRDefault="00F8056B" w:rsidP="00F8056B">
      <w:pPr>
        <w:pStyle w:val="ConsPlusNormal"/>
        <w:ind w:firstLine="0"/>
        <w:jc w:val="both"/>
        <w:rPr>
          <w:rFonts w:ascii="Times New Roman" w:hAnsi="Times New Roman" w:cs="Times New Roman"/>
          <w:sz w:val="27"/>
          <w:szCs w:val="27"/>
        </w:rPr>
      </w:pPr>
      <w:r w:rsidRPr="00B26484">
        <w:rPr>
          <w:rFonts w:ascii="Times New Roman" w:hAnsi="Times New Roman" w:cs="Times New Roman"/>
          <w:color w:val="000000"/>
          <w:sz w:val="27"/>
          <w:szCs w:val="27"/>
        </w:rPr>
        <w:t>3</w:t>
      </w:r>
      <w:r w:rsidRPr="00B26484">
        <w:rPr>
          <w:rFonts w:ascii="Times New Roman" w:hAnsi="Times New Roman" w:cs="Times New Roman"/>
          <w:sz w:val="27"/>
          <w:szCs w:val="27"/>
        </w:rPr>
        <w:t xml:space="preserve">. </w:t>
      </w:r>
      <w:r>
        <w:rPr>
          <w:rFonts w:ascii="Times New Roman" w:hAnsi="Times New Roman" w:cs="Times New Roman"/>
          <w:sz w:val="27"/>
          <w:szCs w:val="27"/>
        </w:rPr>
        <w:t>Решение</w:t>
      </w:r>
      <w:r w:rsidRPr="00B26484">
        <w:rPr>
          <w:rFonts w:ascii="Times New Roman" w:hAnsi="Times New Roman" w:cs="Times New Roman"/>
          <w:sz w:val="27"/>
          <w:szCs w:val="27"/>
        </w:rPr>
        <w:t xml:space="preserve"> вступает в силу со дня его </w:t>
      </w:r>
      <w:r w:rsidRPr="00B26484">
        <w:rPr>
          <w:rFonts w:ascii="Times New Roman" w:hAnsi="Times New Roman" w:cs="Times New Roman"/>
          <w:color w:val="000000"/>
          <w:sz w:val="27"/>
          <w:szCs w:val="27"/>
        </w:rPr>
        <w:t>официального опубликования.</w:t>
      </w:r>
      <w:r w:rsidRPr="00B26484">
        <w:rPr>
          <w:rFonts w:ascii="Times New Roman" w:hAnsi="Times New Roman" w:cs="Times New Roman"/>
          <w:sz w:val="27"/>
          <w:szCs w:val="27"/>
        </w:rPr>
        <w:t xml:space="preserve"> </w:t>
      </w:r>
    </w:p>
    <w:p w:rsidR="00F8056B" w:rsidRPr="00B26484" w:rsidRDefault="00F8056B" w:rsidP="00F8056B">
      <w:pPr>
        <w:pStyle w:val="ConsPlusNormal"/>
        <w:ind w:firstLine="0"/>
        <w:jc w:val="both"/>
        <w:rPr>
          <w:rFonts w:ascii="Times New Roman" w:hAnsi="Times New Roman" w:cs="Times New Roman"/>
          <w:sz w:val="27"/>
          <w:szCs w:val="27"/>
        </w:rPr>
      </w:pPr>
      <w:r w:rsidRPr="00B26484">
        <w:rPr>
          <w:rFonts w:ascii="Times New Roman" w:hAnsi="Times New Roman" w:cs="Times New Roman"/>
          <w:sz w:val="27"/>
          <w:szCs w:val="27"/>
        </w:rPr>
        <w:t>4</w:t>
      </w:r>
      <w:r>
        <w:rPr>
          <w:rFonts w:ascii="Times New Roman" w:hAnsi="Times New Roman" w:cs="Times New Roman"/>
          <w:color w:val="000000"/>
          <w:sz w:val="27"/>
          <w:szCs w:val="27"/>
        </w:rPr>
        <w:t xml:space="preserve">. </w:t>
      </w:r>
      <w:r w:rsidRPr="005050CD">
        <w:rPr>
          <w:rFonts w:ascii="Times New Roman" w:hAnsi="Times New Roman" w:cs="Times New Roman"/>
          <w:sz w:val="28"/>
          <w:szCs w:val="28"/>
        </w:rPr>
        <w:t>Контроль исполнения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w:t>
      </w:r>
      <w:r w:rsidRPr="005050CD">
        <w:rPr>
          <w:rFonts w:ascii="Times New Roman" w:hAnsi="Times New Roman" w:cs="Times New Roman"/>
          <w:kern w:val="18"/>
          <w:sz w:val="28"/>
          <w:szCs w:val="28"/>
        </w:rPr>
        <w:t>, жилищно-коммунальному хозяйству.</w:t>
      </w:r>
    </w:p>
    <w:p w:rsidR="00F8056B" w:rsidRPr="00B26484" w:rsidRDefault="00F8056B" w:rsidP="00F8056B">
      <w:pPr>
        <w:rPr>
          <w:sz w:val="27"/>
          <w:szCs w:val="27"/>
        </w:rPr>
      </w:pPr>
    </w:p>
    <w:p w:rsidR="005E20BE" w:rsidRDefault="00F8056B" w:rsidP="00F8056B">
      <w:pPr>
        <w:rPr>
          <w:snapToGrid w:val="0"/>
          <w:sz w:val="27"/>
          <w:szCs w:val="27"/>
        </w:rPr>
      </w:pPr>
      <w:r w:rsidRPr="00B26484">
        <w:rPr>
          <w:sz w:val="27"/>
          <w:szCs w:val="27"/>
        </w:rPr>
        <w:t xml:space="preserve">Глава Карасевского сельсовета                                                    </w:t>
      </w:r>
      <w:r w:rsidRPr="00B26484">
        <w:rPr>
          <w:snapToGrid w:val="0"/>
          <w:sz w:val="27"/>
          <w:szCs w:val="27"/>
        </w:rPr>
        <w:t xml:space="preserve">             </w:t>
      </w:r>
    </w:p>
    <w:p w:rsidR="00F8056B" w:rsidRDefault="00F8056B" w:rsidP="00F8056B">
      <w:pPr>
        <w:rPr>
          <w:snapToGrid w:val="0"/>
          <w:sz w:val="27"/>
          <w:szCs w:val="27"/>
        </w:rPr>
      </w:pPr>
      <w:r w:rsidRPr="00B26484">
        <w:rPr>
          <w:snapToGrid w:val="0"/>
          <w:sz w:val="27"/>
          <w:szCs w:val="27"/>
        </w:rPr>
        <w:t xml:space="preserve">  </w:t>
      </w:r>
      <w:r w:rsidRPr="00B26484">
        <w:rPr>
          <w:sz w:val="27"/>
          <w:szCs w:val="27"/>
        </w:rPr>
        <w:t>Болотнинского района</w:t>
      </w:r>
      <w:r w:rsidRPr="00B26484">
        <w:rPr>
          <w:snapToGrid w:val="0"/>
          <w:sz w:val="27"/>
          <w:szCs w:val="27"/>
        </w:rPr>
        <w:t xml:space="preserve">                                                                                                                      </w:t>
      </w:r>
      <w:r w:rsidRPr="00B26484">
        <w:rPr>
          <w:sz w:val="27"/>
          <w:szCs w:val="27"/>
        </w:rPr>
        <w:t>Новосибирской области                                                               Горбунов Ю. Г.</w:t>
      </w:r>
      <w:r w:rsidRPr="00B26484">
        <w:rPr>
          <w:snapToGrid w:val="0"/>
          <w:sz w:val="27"/>
          <w:szCs w:val="27"/>
        </w:rPr>
        <w:t xml:space="preserve">                                                    </w:t>
      </w:r>
    </w:p>
    <w:p w:rsidR="00F8056B" w:rsidRDefault="00F8056B" w:rsidP="00F8056B">
      <w:pPr>
        <w:rPr>
          <w:snapToGrid w:val="0"/>
          <w:sz w:val="27"/>
          <w:szCs w:val="27"/>
        </w:rPr>
      </w:pPr>
    </w:p>
    <w:p w:rsidR="00F8056B" w:rsidRDefault="00F8056B" w:rsidP="00F8056B"/>
    <w:p w:rsidR="00F8056B" w:rsidRPr="00B26484" w:rsidRDefault="00F8056B" w:rsidP="00F8056B">
      <w:pPr>
        <w:rPr>
          <w:sz w:val="28"/>
          <w:szCs w:val="28"/>
        </w:rPr>
      </w:pPr>
    </w:p>
    <w:p w:rsidR="00F8056B" w:rsidRPr="00F7627A" w:rsidRDefault="00F8056B" w:rsidP="00F8056B">
      <w:pPr>
        <w:jc w:val="both"/>
        <w:rPr>
          <w:b/>
          <w:sz w:val="20"/>
          <w:szCs w:val="20"/>
        </w:rPr>
      </w:pPr>
    </w:p>
    <w:p w:rsidR="00F8056B" w:rsidRPr="00B26484" w:rsidRDefault="00F8056B" w:rsidP="00F8056B">
      <w:pPr>
        <w:widowControl w:val="0"/>
        <w:jc w:val="center"/>
        <w:rPr>
          <w:snapToGrid w:val="0"/>
          <w:sz w:val="27"/>
          <w:szCs w:val="27"/>
        </w:rPr>
      </w:pPr>
      <w:r>
        <w:rPr>
          <w:noProof/>
          <w:sz w:val="27"/>
          <w:szCs w:val="27"/>
        </w:rPr>
        <w:drawing>
          <wp:inline distT="0" distB="0" distL="0" distR="0">
            <wp:extent cx="680720" cy="563245"/>
            <wp:effectExtent l="19050" t="0" r="508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p>
    <w:p w:rsidR="00F8056B" w:rsidRPr="00B26484" w:rsidRDefault="00F8056B" w:rsidP="00F8056B">
      <w:pPr>
        <w:widowControl w:val="0"/>
        <w:jc w:val="center"/>
        <w:rPr>
          <w:b/>
          <w:bCs/>
          <w:snapToGrid w:val="0"/>
          <w:sz w:val="27"/>
          <w:szCs w:val="27"/>
        </w:rPr>
      </w:pPr>
    </w:p>
    <w:p w:rsidR="00F8056B" w:rsidRPr="00B26484" w:rsidRDefault="00F8056B" w:rsidP="00F8056B">
      <w:pPr>
        <w:widowControl w:val="0"/>
        <w:jc w:val="center"/>
        <w:rPr>
          <w:b/>
          <w:bCs/>
          <w:snapToGrid w:val="0"/>
          <w:sz w:val="27"/>
          <w:szCs w:val="27"/>
        </w:rPr>
      </w:pPr>
      <w:r>
        <w:rPr>
          <w:b/>
          <w:bCs/>
          <w:snapToGrid w:val="0"/>
          <w:sz w:val="27"/>
          <w:szCs w:val="27"/>
        </w:rPr>
        <w:t>СОВЕТ ДЕПУТАТОВ</w:t>
      </w:r>
    </w:p>
    <w:p w:rsidR="00F8056B" w:rsidRPr="00B26484" w:rsidRDefault="00F8056B" w:rsidP="00F8056B">
      <w:pPr>
        <w:widowControl w:val="0"/>
        <w:jc w:val="center"/>
        <w:rPr>
          <w:b/>
          <w:bCs/>
          <w:sz w:val="27"/>
          <w:szCs w:val="27"/>
        </w:rPr>
      </w:pPr>
      <w:r w:rsidRPr="00B26484">
        <w:rPr>
          <w:b/>
          <w:bCs/>
          <w:snapToGrid w:val="0"/>
          <w:sz w:val="27"/>
          <w:szCs w:val="27"/>
        </w:rPr>
        <w:t xml:space="preserve">КАРАСЕВСКОГО СЕЛЬСОВЕТА </w:t>
      </w:r>
      <w:r w:rsidRPr="00B26484">
        <w:rPr>
          <w:b/>
          <w:bCs/>
          <w:sz w:val="27"/>
          <w:szCs w:val="27"/>
        </w:rPr>
        <w:t>БОЛОТНИНСКОГО РАЙОНА</w:t>
      </w:r>
    </w:p>
    <w:p w:rsidR="00F8056B" w:rsidRPr="00B26484" w:rsidRDefault="00F8056B" w:rsidP="00F8056B">
      <w:pPr>
        <w:widowControl w:val="0"/>
        <w:jc w:val="center"/>
        <w:rPr>
          <w:b/>
          <w:bCs/>
          <w:snapToGrid w:val="0"/>
          <w:sz w:val="27"/>
          <w:szCs w:val="27"/>
        </w:rPr>
      </w:pPr>
      <w:r w:rsidRPr="00B26484">
        <w:rPr>
          <w:b/>
          <w:bCs/>
          <w:snapToGrid w:val="0"/>
          <w:sz w:val="27"/>
          <w:szCs w:val="27"/>
        </w:rPr>
        <w:t>НОВОСИБИРСКОЙ ОБЛАСТИ</w:t>
      </w:r>
    </w:p>
    <w:p w:rsidR="00F8056B" w:rsidRPr="00B26484" w:rsidRDefault="00F8056B" w:rsidP="00F8056B">
      <w:pPr>
        <w:widowControl w:val="0"/>
        <w:jc w:val="center"/>
        <w:rPr>
          <w:b/>
          <w:bCs/>
          <w:snapToGrid w:val="0"/>
          <w:sz w:val="27"/>
          <w:szCs w:val="27"/>
        </w:rPr>
      </w:pPr>
    </w:p>
    <w:p w:rsidR="00F8056B" w:rsidRPr="00EE0B82" w:rsidRDefault="00F8056B" w:rsidP="00F8056B">
      <w:pPr>
        <w:jc w:val="center"/>
        <w:rPr>
          <w:rStyle w:val="a4"/>
          <w:b/>
          <w:i w:val="0"/>
          <w:sz w:val="28"/>
          <w:szCs w:val="28"/>
        </w:rPr>
      </w:pPr>
      <w:r w:rsidRPr="00EE0B82">
        <w:rPr>
          <w:rStyle w:val="a4"/>
          <w:b/>
          <w:i w:val="0"/>
          <w:sz w:val="28"/>
          <w:szCs w:val="28"/>
        </w:rPr>
        <w:lastRenderedPageBreak/>
        <w:t>РЕШЕНИЕ</w:t>
      </w:r>
    </w:p>
    <w:p w:rsidR="00F8056B" w:rsidRPr="00EE0B82" w:rsidRDefault="00F8056B" w:rsidP="00F8056B">
      <w:pPr>
        <w:jc w:val="center"/>
        <w:rPr>
          <w:rStyle w:val="a4"/>
          <w:i w:val="0"/>
          <w:sz w:val="28"/>
          <w:szCs w:val="28"/>
        </w:rPr>
      </w:pPr>
    </w:p>
    <w:p w:rsidR="00F8056B" w:rsidRPr="00EE0B82" w:rsidRDefault="00F8056B" w:rsidP="00F8056B">
      <w:pPr>
        <w:rPr>
          <w:rStyle w:val="a4"/>
          <w:i w:val="0"/>
          <w:sz w:val="28"/>
          <w:szCs w:val="28"/>
        </w:rPr>
      </w:pPr>
      <w:r>
        <w:rPr>
          <w:rStyle w:val="a4"/>
          <w:i w:val="0"/>
          <w:sz w:val="28"/>
          <w:szCs w:val="28"/>
        </w:rPr>
        <w:t xml:space="preserve">                                               41-ой сессии (6</w:t>
      </w:r>
      <w:r w:rsidRPr="00EE0B82">
        <w:rPr>
          <w:rStyle w:val="a4"/>
          <w:i w:val="0"/>
          <w:sz w:val="28"/>
          <w:szCs w:val="28"/>
        </w:rPr>
        <w:t>-го созыва)</w:t>
      </w:r>
    </w:p>
    <w:p w:rsidR="00F8056B" w:rsidRPr="00EE0B82" w:rsidRDefault="00F8056B" w:rsidP="00F8056B">
      <w:pPr>
        <w:jc w:val="center"/>
        <w:rPr>
          <w:rStyle w:val="a4"/>
          <w:i w:val="0"/>
          <w:sz w:val="28"/>
          <w:szCs w:val="28"/>
        </w:rPr>
      </w:pPr>
      <w:r w:rsidRPr="00EE0B82">
        <w:rPr>
          <w:rStyle w:val="a4"/>
          <w:i w:val="0"/>
          <w:sz w:val="28"/>
          <w:szCs w:val="28"/>
        </w:rPr>
        <w:t>Совета депутатов Карасевского сельсовета</w:t>
      </w:r>
    </w:p>
    <w:p w:rsidR="00F8056B" w:rsidRPr="00EE0B82" w:rsidRDefault="00F8056B" w:rsidP="00F8056B">
      <w:pPr>
        <w:jc w:val="center"/>
        <w:rPr>
          <w:rStyle w:val="a4"/>
          <w:i w:val="0"/>
          <w:sz w:val="28"/>
          <w:szCs w:val="28"/>
        </w:rPr>
      </w:pPr>
      <w:r w:rsidRPr="00EE0B82">
        <w:rPr>
          <w:rStyle w:val="a4"/>
          <w:i w:val="0"/>
          <w:sz w:val="28"/>
          <w:szCs w:val="28"/>
        </w:rPr>
        <w:t>Болотнинского района Новосибирской области</w:t>
      </w:r>
    </w:p>
    <w:p w:rsidR="00F8056B" w:rsidRPr="00B26484" w:rsidRDefault="00F8056B" w:rsidP="00F8056B">
      <w:pPr>
        <w:jc w:val="center"/>
        <w:rPr>
          <w:sz w:val="27"/>
          <w:szCs w:val="27"/>
        </w:rPr>
      </w:pPr>
    </w:p>
    <w:p w:rsidR="00F8056B" w:rsidRPr="00B26484" w:rsidRDefault="00F8056B" w:rsidP="00F8056B">
      <w:pPr>
        <w:jc w:val="both"/>
        <w:rPr>
          <w:sz w:val="27"/>
          <w:szCs w:val="27"/>
        </w:rPr>
      </w:pPr>
      <w:r>
        <w:rPr>
          <w:sz w:val="27"/>
          <w:szCs w:val="27"/>
        </w:rPr>
        <w:t>от 22.09.2023</w:t>
      </w:r>
      <w:r w:rsidRPr="00B26484">
        <w:rPr>
          <w:sz w:val="27"/>
          <w:szCs w:val="27"/>
        </w:rPr>
        <w:t xml:space="preserve"> г.                                                                                  </w:t>
      </w:r>
      <w:r>
        <w:rPr>
          <w:sz w:val="27"/>
          <w:szCs w:val="27"/>
        </w:rPr>
        <w:t xml:space="preserve">         </w:t>
      </w:r>
      <w:r w:rsidRPr="00B26484">
        <w:rPr>
          <w:sz w:val="27"/>
          <w:szCs w:val="27"/>
        </w:rPr>
        <w:t xml:space="preserve">№ </w:t>
      </w:r>
      <w:r>
        <w:rPr>
          <w:sz w:val="27"/>
          <w:szCs w:val="27"/>
        </w:rPr>
        <w:t>144</w:t>
      </w:r>
    </w:p>
    <w:p w:rsidR="00F8056B" w:rsidRPr="00B26484" w:rsidRDefault="00F8056B" w:rsidP="00F8056B">
      <w:pPr>
        <w:jc w:val="center"/>
        <w:rPr>
          <w:sz w:val="27"/>
          <w:szCs w:val="27"/>
        </w:rPr>
      </w:pPr>
      <w:r w:rsidRPr="00B26484">
        <w:rPr>
          <w:sz w:val="27"/>
          <w:szCs w:val="27"/>
        </w:rPr>
        <w:t xml:space="preserve">с. Карасево                                        </w:t>
      </w:r>
    </w:p>
    <w:p w:rsidR="00F8056B" w:rsidRPr="00B26484" w:rsidRDefault="00F8056B" w:rsidP="00F8056B">
      <w:pPr>
        <w:jc w:val="center"/>
        <w:rPr>
          <w:b/>
          <w:sz w:val="27"/>
          <w:szCs w:val="27"/>
        </w:rPr>
      </w:pPr>
    </w:p>
    <w:p w:rsidR="00F8056B" w:rsidRPr="00B26484" w:rsidRDefault="00F8056B" w:rsidP="00F8056B">
      <w:pPr>
        <w:jc w:val="center"/>
        <w:rPr>
          <w:b/>
          <w:sz w:val="27"/>
          <w:szCs w:val="27"/>
        </w:rPr>
      </w:pPr>
      <w:r w:rsidRPr="00B26484">
        <w:rPr>
          <w:b/>
          <w:sz w:val="27"/>
          <w:szCs w:val="27"/>
        </w:rPr>
        <w:t>О вне</w:t>
      </w:r>
      <w:r>
        <w:rPr>
          <w:b/>
          <w:sz w:val="27"/>
          <w:szCs w:val="27"/>
        </w:rPr>
        <w:t>сение изменений в решение Совета депутатов</w:t>
      </w:r>
      <w:r w:rsidRPr="00B26484">
        <w:rPr>
          <w:b/>
          <w:sz w:val="27"/>
          <w:szCs w:val="27"/>
        </w:rPr>
        <w:t xml:space="preserve"> Карасевского сельсовета Болотнинского района Новосибирской области от</w:t>
      </w:r>
      <w:r>
        <w:rPr>
          <w:b/>
          <w:sz w:val="27"/>
          <w:szCs w:val="27"/>
        </w:rPr>
        <w:t xml:space="preserve"> 21.01.2022</w:t>
      </w:r>
      <w:r w:rsidRPr="00B26484">
        <w:rPr>
          <w:b/>
          <w:sz w:val="27"/>
          <w:szCs w:val="27"/>
        </w:rPr>
        <w:t xml:space="preserve"> </w:t>
      </w:r>
      <w:r>
        <w:rPr>
          <w:b/>
          <w:sz w:val="27"/>
          <w:szCs w:val="27"/>
        </w:rPr>
        <w:t xml:space="preserve">               № 74</w:t>
      </w:r>
    </w:p>
    <w:p w:rsidR="00F8056B" w:rsidRPr="00B26484" w:rsidRDefault="00F8056B" w:rsidP="00F8056B">
      <w:pPr>
        <w:rPr>
          <w:sz w:val="27"/>
          <w:szCs w:val="27"/>
        </w:rPr>
      </w:pPr>
    </w:p>
    <w:p w:rsidR="00F8056B" w:rsidRPr="00B26484" w:rsidRDefault="00F8056B" w:rsidP="00F8056B">
      <w:pPr>
        <w:pStyle w:val="ConsPlusTitle"/>
        <w:jc w:val="both"/>
        <w:rPr>
          <w:b w:val="0"/>
          <w:sz w:val="27"/>
          <w:szCs w:val="27"/>
        </w:rPr>
      </w:pPr>
      <w:r w:rsidRPr="00B26484">
        <w:rPr>
          <w:b w:val="0"/>
          <w:sz w:val="27"/>
          <w:szCs w:val="27"/>
        </w:rPr>
        <w:t>В целях приведения нормативного правового акта администрации Карасевского сельсовета Болотнинского района Новосибирской области в соответствие с действующим законодательством, администрация Карасевского сельсовета Болотнинского района Новосибирской области</w:t>
      </w:r>
    </w:p>
    <w:p w:rsidR="00F8056B" w:rsidRPr="00B26484" w:rsidRDefault="00F8056B" w:rsidP="00F8056B">
      <w:pPr>
        <w:jc w:val="both"/>
        <w:rPr>
          <w:b/>
          <w:sz w:val="27"/>
          <w:szCs w:val="27"/>
        </w:rPr>
      </w:pPr>
      <w:r w:rsidRPr="00B26484">
        <w:rPr>
          <w:b/>
          <w:sz w:val="27"/>
          <w:szCs w:val="27"/>
        </w:rPr>
        <w:t>ПОСТАНОВЛЯЕТ:</w:t>
      </w:r>
    </w:p>
    <w:p w:rsidR="00F8056B" w:rsidRPr="00651F39" w:rsidRDefault="00F8056B" w:rsidP="00F8056B">
      <w:pPr>
        <w:ind w:right="-5"/>
        <w:jc w:val="both"/>
        <w:rPr>
          <w:b/>
          <w:color w:val="000000"/>
          <w:sz w:val="28"/>
          <w:szCs w:val="28"/>
          <w:lang w:eastAsia="en-US"/>
        </w:rPr>
      </w:pPr>
      <w:r w:rsidRPr="00B26484">
        <w:rPr>
          <w:sz w:val="27"/>
          <w:szCs w:val="27"/>
        </w:rPr>
        <w:t>1. Внес</w:t>
      </w:r>
      <w:r>
        <w:rPr>
          <w:sz w:val="27"/>
          <w:szCs w:val="27"/>
        </w:rPr>
        <w:t>ти в решение Совета депутатов</w:t>
      </w:r>
      <w:r w:rsidRPr="00B26484">
        <w:rPr>
          <w:sz w:val="27"/>
          <w:szCs w:val="27"/>
        </w:rPr>
        <w:t xml:space="preserve"> Карасевского сельсовета Болотнинского района Новосибирской области </w:t>
      </w:r>
      <w:r>
        <w:rPr>
          <w:sz w:val="27"/>
          <w:szCs w:val="27"/>
        </w:rPr>
        <w:t>от 21</w:t>
      </w:r>
      <w:r w:rsidRPr="00B26484">
        <w:rPr>
          <w:sz w:val="27"/>
          <w:szCs w:val="27"/>
        </w:rPr>
        <w:t>.</w:t>
      </w:r>
      <w:r>
        <w:rPr>
          <w:sz w:val="27"/>
          <w:szCs w:val="27"/>
        </w:rPr>
        <w:t>01.2022</w:t>
      </w:r>
      <w:r w:rsidRPr="00B26484">
        <w:rPr>
          <w:sz w:val="27"/>
          <w:szCs w:val="27"/>
        </w:rPr>
        <w:t xml:space="preserve"> № </w:t>
      </w:r>
      <w:r>
        <w:rPr>
          <w:sz w:val="27"/>
          <w:szCs w:val="27"/>
        </w:rPr>
        <w:t>74</w:t>
      </w:r>
      <w:r w:rsidRPr="00B26484">
        <w:rPr>
          <w:sz w:val="27"/>
          <w:szCs w:val="27"/>
        </w:rPr>
        <w:t xml:space="preserve"> «</w:t>
      </w:r>
      <w:r w:rsidRPr="00D208FB">
        <w:rPr>
          <w:rFonts w:ascii="YS Text" w:hAnsi="YS Text"/>
          <w:color w:val="000000"/>
          <w:sz w:val="28"/>
          <w:szCs w:val="28"/>
        </w:rPr>
        <w:t>Об утверждении</w:t>
      </w:r>
      <w:r w:rsidRPr="00651F39">
        <w:rPr>
          <w:rFonts w:eastAsia="Calibri"/>
          <w:b/>
          <w:sz w:val="28"/>
          <w:szCs w:val="28"/>
          <w:lang w:eastAsia="en-US"/>
        </w:rPr>
        <w:t xml:space="preserve"> </w:t>
      </w:r>
      <w:r w:rsidRPr="00651F39">
        <w:rPr>
          <w:color w:val="000000"/>
          <w:sz w:val="28"/>
          <w:szCs w:val="28"/>
          <w:lang w:eastAsia="en-US"/>
        </w:rPr>
        <w:t xml:space="preserve">ключевых показателей и </w:t>
      </w:r>
      <w:r w:rsidRPr="00467C2C">
        <w:rPr>
          <w:sz w:val="27"/>
          <w:szCs w:val="27"/>
        </w:rPr>
        <w:t xml:space="preserve">их целевые значения, индикативные показатели для муниципального жилищного контроля </w:t>
      </w:r>
      <w:r w:rsidRPr="00651F39">
        <w:rPr>
          <w:rFonts w:eastAsia="Calibri"/>
          <w:bCs/>
          <w:color w:val="000000"/>
          <w:sz w:val="28"/>
          <w:szCs w:val="28"/>
          <w:lang w:eastAsia="en-US"/>
        </w:rPr>
        <w:t xml:space="preserve">на территории </w:t>
      </w:r>
      <w:r w:rsidRPr="00651F39">
        <w:rPr>
          <w:rFonts w:eastAsia="Calibri"/>
          <w:iCs/>
          <w:sz w:val="28"/>
          <w:szCs w:val="28"/>
          <w:lang w:eastAsia="en-US"/>
        </w:rPr>
        <w:t>Карасевск</w:t>
      </w:r>
      <w:r>
        <w:rPr>
          <w:rFonts w:eastAsia="Calibri"/>
          <w:iCs/>
          <w:sz w:val="28"/>
          <w:szCs w:val="28"/>
          <w:lang w:eastAsia="en-US"/>
        </w:rPr>
        <w:t>ого сельсовета</w:t>
      </w:r>
      <w:r w:rsidRPr="00651F39">
        <w:rPr>
          <w:rFonts w:eastAsia="Calibri"/>
          <w:iCs/>
          <w:sz w:val="28"/>
          <w:szCs w:val="28"/>
          <w:lang w:eastAsia="en-US"/>
        </w:rPr>
        <w:t xml:space="preserve"> Болотнинского района Новосибирской области</w:t>
      </w:r>
      <w:r w:rsidRPr="00DA1BA9">
        <w:rPr>
          <w:sz w:val="27"/>
          <w:szCs w:val="27"/>
        </w:rPr>
        <w:t>» следующие изменения:</w:t>
      </w:r>
    </w:p>
    <w:p w:rsidR="00F8056B" w:rsidRDefault="00F8056B" w:rsidP="00F8056B">
      <w:pPr>
        <w:jc w:val="both"/>
        <w:rPr>
          <w:sz w:val="27"/>
          <w:szCs w:val="27"/>
        </w:rPr>
      </w:pPr>
      <w:r w:rsidRPr="00B26484">
        <w:rPr>
          <w:sz w:val="27"/>
          <w:szCs w:val="27"/>
        </w:rPr>
        <w:t xml:space="preserve">1.1. </w:t>
      </w:r>
      <w:r>
        <w:rPr>
          <w:sz w:val="27"/>
          <w:szCs w:val="27"/>
        </w:rPr>
        <w:t>Наименование решения изложить в следующей редакции:</w:t>
      </w:r>
    </w:p>
    <w:p w:rsidR="00F8056B" w:rsidRDefault="00F8056B" w:rsidP="00F8056B">
      <w:pPr>
        <w:jc w:val="both"/>
        <w:rPr>
          <w:sz w:val="28"/>
          <w:szCs w:val="28"/>
        </w:rPr>
      </w:pPr>
      <w:r w:rsidRPr="00946E8D">
        <w:rPr>
          <w:sz w:val="28"/>
          <w:szCs w:val="28"/>
        </w:rPr>
        <w:t xml:space="preserve">«Об утверждении </w:t>
      </w:r>
      <w:proofErr w:type="gramStart"/>
      <w:r w:rsidRPr="00946E8D">
        <w:rPr>
          <w:sz w:val="28"/>
          <w:szCs w:val="28"/>
        </w:rPr>
        <w:t>Перечня индикаторов риска нарушения обязательных требований</w:t>
      </w:r>
      <w:proofErr w:type="gramEnd"/>
      <w:r w:rsidRPr="00946E8D">
        <w:rPr>
          <w:sz w:val="28"/>
          <w:szCs w:val="28"/>
        </w:rPr>
        <w:t xml:space="preserve"> по осуществлению муниципального жилищного контроля, ключевых показателей и их целевых значений, индикативных показателей для муниципального жилищного контроля </w:t>
      </w:r>
      <w:r w:rsidRPr="00946E8D">
        <w:rPr>
          <w:bCs/>
          <w:color w:val="000000"/>
          <w:sz w:val="28"/>
          <w:szCs w:val="28"/>
        </w:rPr>
        <w:t xml:space="preserve">в </w:t>
      </w:r>
      <w:r w:rsidRPr="00946E8D">
        <w:rPr>
          <w:sz w:val="28"/>
          <w:szCs w:val="28"/>
        </w:rPr>
        <w:t>Карасевском сельсовете Болотнинск</w:t>
      </w:r>
      <w:r>
        <w:rPr>
          <w:sz w:val="28"/>
          <w:szCs w:val="28"/>
        </w:rPr>
        <w:t>ого района Новосибирской области».</w:t>
      </w:r>
    </w:p>
    <w:p w:rsidR="00F8056B" w:rsidRDefault="00F8056B" w:rsidP="00F8056B">
      <w:pPr>
        <w:jc w:val="both"/>
        <w:rPr>
          <w:sz w:val="28"/>
          <w:szCs w:val="28"/>
        </w:rPr>
      </w:pPr>
      <w:r>
        <w:rPr>
          <w:sz w:val="28"/>
          <w:szCs w:val="28"/>
        </w:rPr>
        <w:t>1.2. Пункт 1 решения изложить в следующей редакции:</w:t>
      </w:r>
    </w:p>
    <w:p w:rsidR="00F8056B" w:rsidRDefault="00F8056B" w:rsidP="00F8056B">
      <w:pPr>
        <w:jc w:val="both"/>
        <w:rPr>
          <w:sz w:val="27"/>
          <w:szCs w:val="27"/>
        </w:rPr>
      </w:pPr>
      <w:r>
        <w:rPr>
          <w:sz w:val="28"/>
          <w:szCs w:val="28"/>
        </w:rPr>
        <w:t xml:space="preserve">«1. </w:t>
      </w:r>
      <w:r w:rsidRPr="00467C2C">
        <w:rPr>
          <w:sz w:val="27"/>
          <w:szCs w:val="27"/>
        </w:rPr>
        <w:t>Утвердить</w:t>
      </w:r>
      <w:r>
        <w:rPr>
          <w:sz w:val="27"/>
          <w:szCs w:val="27"/>
        </w:rPr>
        <w:t>:</w:t>
      </w:r>
    </w:p>
    <w:p w:rsidR="00F8056B" w:rsidRDefault="00F8056B" w:rsidP="00F8056B">
      <w:pPr>
        <w:jc w:val="both"/>
        <w:rPr>
          <w:sz w:val="27"/>
          <w:szCs w:val="27"/>
        </w:rPr>
      </w:pPr>
      <w:r>
        <w:rPr>
          <w:sz w:val="27"/>
          <w:szCs w:val="27"/>
        </w:rPr>
        <w:t xml:space="preserve">1.1. </w:t>
      </w:r>
      <w:r w:rsidRPr="00496786">
        <w:rPr>
          <w:sz w:val="28"/>
          <w:szCs w:val="28"/>
        </w:rPr>
        <w:t xml:space="preserve">Перечень индикаторов риска нарушения обязательных требований по осуществлению муниципального жилищного контроля </w:t>
      </w:r>
      <w:r>
        <w:rPr>
          <w:color w:val="000000"/>
          <w:sz w:val="27"/>
          <w:szCs w:val="27"/>
        </w:rPr>
        <w:t>на территории</w:t>
      </w:r>
      <w:r w:rsidRPr="00467C2C">
        <w:rPr>
          <w:color w:val="000000"/>
          <w:sz w:val="27"/>
          <w:szCs w:val="27"/>
        </w:rPr>
        <w:t xml:space="preserve"> </w:t>
      </w:r>
      <w:r>
        <w:rPr>
          <w:sz w:val="27"/>
          <w:szCs w:val="27"/>
        </w:rPr>
        <w:t>Карасевского</w:t>
      </w:r>
      <w:r w:rsidRPr="00467C2C">
        <w:rPr>
          <w:sz w:val="27"/>
          <w:szCs w:val="27"/>
        </w:rPr>
        <w:t xml:space="preserve"> сельсовет</w:t>
      </w:r>
      <w:r>
        <w:rPr>
          <w:sz w:val="27"/>
          <w:szCs w:val="27"/>
        </w:rPr>
        <w:t>а</w:t>
      </w:r>
      <w:r w:rsidRPr="00467C2C">
        <w:rPr>
          <w:b/>
          <w:bCs/>
          <w:sz w:val="27"/>
          <w:szCs w:val="27"/>
        </w:rPr>
        <w:t xml:space="preserve"> </w:t>
      </w:r>
      <w:r w:rsidRPr="00467C2C">
        <w:rPr>
          <w:bCs/>
          <w:sz w:val="27"/>
          <w:szCs w:val="27"/>
        </w:rPr>
        <w:t>Болотнинского района Новосибирской области</w:t>
      </w:r>
      <w:r w:rsidRPr="00496786">
        <w:rPr>
          <w:sz w:val="28"/>
          <w:szCs w:val="28"/>
        </w:rPr>
        <w:t xml:space="preserve"> согласно приложению </w:t>
      </w:r>
      <w:r>
        <w:rPr>
          <w:sz w:val="28"/>
          <w:szCs w:val="28"/>
        </w:rPr>
        <w:t>№</w:t>
      </w:r>
      <w:r w:rsidRPr="00496786">
        <w:rPr>
          <w:sz w:val="28"/>
          <w:szCs w:val="28"/>
        </w:rPr>
        <w:t xml:space="preserve"> 1 к настоящему решению.</w:t>
      </w:r>
    </w:p>
    <w:p w:rsidR="00F8056B" w:rsidRDefault="00F8056B" w:rsidP="00F8056B">
      <w:pPr>
        <w:jc w:val="both"/>
        <w:rPr>
          <w:sz w:val="27"/>
          <w:szCs w:val="27"/>
        </w:rPr>
      </w:pPr>
      <w:r>
        <w:rPr>
          <w:sz w:val="27"/>
          <w:szCs w:val="27"/>
        </w:rPr>
        <w:t>1.2.</w:t>
      </w:r>
      <w:r w:rsidRPr="00467C2C">
        <w:rPr>
          <w:sz w:val="27"/>
          <w:szCs w:val="27"/>
        </w:rPr>
        <w:t xml:space="preserve"> </w:t>
      </w:r>
      <w:r>
        <w:rPr>
          <w:sz w:val="27"/>
          <w:szCs w:val="27"/>
        </w:rPr>
        <w:t>К</w:t>
      </w:r>
      <w:r w:rsidRPr="00467C2C">
        <w:rPr>
          <w:sz w:val="27"/>
          <w:szCs w:val="27"/>
        </w:rPr>
        <w:t xml:space="preserve">лючевые показатели и их целевые значения, индикативные показатели для муниципального жилищного контроля </w:t>
      </w:r>
      <w:r>
        <w:rPr>
          <w:color w:val="000000"/>
          <w:sz w:val="27"/>
          <w:szCs w:val="27"/>
        </w:rPr>
        <w:t>на территории</w:t>
      </w:r>
      <w:r w:rsidRPr="00467C2C">
        <w:rPr>
          <w:color w:val="000000"/>
          <w:sz w:val="27"/>
          <w:szCs w:val="27"/>
        </w:rPr>
        <w:t xml:space="preserve"> </w:t>
      </w:r>
      <w:r>
        <w:rPr>
          <w:sz w:val="27"/>
          <w:szCs w:val="27"/>
        </w:rPr>
        <w:t>Карасевского</w:t>
      </w:r>
      <w:r w:rsidRPr="00467C2C">
        <w:rPr>
          <w:sz w:val="27"/>
          <w:szCs w:val="27"/>
        </w:rPr>
        <w:t xml:space="preserve"> сельсовет</w:t>
      </w:r>
      <w:r>
        <w:rPr>
          <w:sz w:val="27"/>
          <w:szCs w:val="27"/>
        </w:rPr>
        <w:t>а</w:t>
      </w:r>
      <w:r w:rsidRPr="00467C2C">
        <w:rPr>
          <w:b/>
          <w:bCs/>
          <w:sz w:val="27"/>
          <w:szCs w:val="27"/>
        </w:rPr>
        <w:t xml:space="preserve"> </w:t>
      </w:r>
      <w:r w:rsidRPr="00467C2C">
        <w:rPr>
          <w:bCs/>
          <w:sz w:val="27"/>
          <w:szCs w:val="27"/>
        </w:rPr>
        <w:t>Болотнинско</w:t>
      </w:r>
      <w:r>
        <w:rPr>
          <w:bCs/>
          <w:sz w:val="27"/>
          <w:szCs w:val="27"/>
        </w:rPr>
        <w:t xml:space="preserve">го района Новосибирской области </w:t>
      </w:r>
      <w:r w:rsidRPr="00496786">
        <w:rPr>
          <w:sz w:val="28"/>
          <w:szCs w:val="28"/>
        </w:rPr>
        <w:t xml:space="preserve">согласно приложению </w:t>
      </w:r>
      <w:r>
        <w:rPr>
          <w:sz w:val="28"/>
          <w:szCs w:val="28"/>
        </w:rPr>
        <w:t>№ 2</w:t>
      </w:r>
      <w:r w:rsidRPr="00496786">
        <w:rPr>
          <w:sz w:val="28"/>
          <w:szCs w:val="28"/>
        </w:rPr>
        <w:t xml:space="preserve"> к настоящему решению</w:t>
      </w:r>
      <w:proofErr w:type="gramStart"/>
      <w:r w:rsidRPr="00496786">
        <w:rPr>
          <w:sz w:val="28"/>
          <w:szCs w:val="28"/>
        </w:rPr>
        <w:t>.</w:t>
      </w:r>
      <w:r>
        <w:rPr>
          <w:sz w:val="28"/>
          <w:szCs w:val="28"/>
        </w:rPr>
        <w:t>»</w:t>
      </w:r>
      <w:r>
        <w:rPr>
          <w:sz w:val="27"/>
          <w:szCs w:val="27"/>
        </w:rPr>
        <w:t>.</w:t>
      </w:r>
      <w:proofErr w:type="gramEnd"/>
    </w:p>
    <w:p w:rsidR="00F8056B" w:rsidRDefault="00F8056B" w:rsidP="00F8056B">
      <w:pPr>
        <w:jc w:val="both"/>
        <w:rPr>
          <w:sz w:val="27"/>
          <w:szCs w:val="27"/>
        </w:rPr>
      </w:pPr>
      <w:r>
        <w:rPr>
          <w:sz w:val="27"/>
          <w:szCs w:val="27"/>
        </w:rPr>
        <w:t>1.3. Приложение № 1 к решению изложить в следующей редакции:</w:t>
      </w:r>
    </w:p>
    <w:p w:rsidR="005E20BE" w:rsidRDefault="00F8056B" w:rsidP="00F8056B">
      <w:pPr>
        <w:rPr>
          <w:sz w:val="28"/>
          <w:szCs w:val="28"/>
        </w:rPr>
      </w:pPr>
      <w:r>
        <w:rPr>
          <w:sz w:val="27"/>
          <w:szCs w:val="27"/>
        </w:rPr>
        <w:t xml:space="preserve">           </w:t>
      </w:r>
      <w:r w:rsidRPr="00764BA2">
        <w:rPr>
          <w:sz w:val="28"/>
          <w:szCs w:val="28"/>
        </w:rPr>
        <w:t xml:space="preserve">                                                                       </w:t>
      </w:r>
      <w:r>
        <w:rPr>
          <w:sz w:val="28"/>
          <w:szCs w:val="28"/>
        </w:rPr>
        <w:t xml:space="preserve">    </w:t>
      </w:r>
    </w:p>
    <w:p w:rsidR="00F8056B" w:rsidRPr="00764BA2" w:rsidRDefault="00F8056B" w:rsidP="005E20BE">
      <w:pPr>
        <w:jc w:val="right"/>
        <w:rPr>
          <w:sz w:val="28"/>
          <w:szCs w:val="28"/>
        </w:rPr>
      </w:pPr>
      <w:r>
        <w:rPr>
          <w:sz w:val="28"/>
          <w:szCs w:val="28"/>
        </w:rPr>
        <w:t>«</w:t>
      </w:r>
      <w:r w:rsidRPr="00764BA2">
        <w:rPr>
          <w:sz w:val="28"/>
          <w:szCs w:val="28"/>
        </w:rPr>
        <w:t xml:space="preserve">Приложение № 1                                </w:t>
      </w:r>
    </w:p>
    <w:p w:rsidR="00F8056B" w:rsidRPr="00764BA2" w:rsidRDefault="00F8056B" w:rsidP="00F8056B">
      <w:pPr>
        <w:jc w:val="center"/>
        <w:rPr>
          <w:sz w:val="28"/>
          <w:szCs w:val="28"/>
        </w:rPr>
      </w:pPr>
    </w:p>
    <w:p w:rsidR="00F8056B" w:rsidRPr="00764BA2" w:rsidRDefault="00F8056B" w:rsidP="00F8056B">
      <w:pPr>
        <w:jc w:val="center"/>
        <w:rPr>
          <w:sz w:val="18"/>
          <w:szCs w:val="18"/>
        </w:rPr>
      </w:pPr>
      <w:r w:rsidRPr="00764BA2">
        <w:rPr>
          <w:sz w:val="28"/>
          <w:szCs w:val="28"/>
        </w:rPr>
        <w:t xml:space="preserve">                                                                     УТВЕРЖДЕНО</w:t>
      </w:r>
    </w:p>
    <w:p w:rsidR="00F8056B" w:rsidRPr="00764BA2" w:rsidRDefault="00F8056B" w:rsidP="00F8056B">
      <w:pPr>
        <w:ind w:left="4536"/>
        <w:jc w:val="center"/>
      </w:pPr>
      <w:r w:rsidRPr="00764BA2">
        <w:rPr>
          <w:sz w:val="28"/>
          <w:szCs w:val="28"/>
        </w:rPr>
        <w:t>решением Совета депутатов</w:t>
      </w:r>
      <w:r w:rsidRPr="00764BA2">
        <w:t xml:space="preserve"> </w:t>
      </w:r>
      <w:r w:rsidRPr="00764BA2">
        <w:rPr>
          <w:sz w:val="28"/>
          <w:szCs w:val="28"/>
        </w:rPr>
        <w:t>Карасевского сельсовета Болотнинского района Новосибирской области</w:t>
      </w:r>
      <w:r w:rsidRPr="00764BA2">
        <w:t xml:space="preserve"> </w:t>
      </w:r>
      <w:r w:rsidRPr="00764BA2">
        <w:rPr>
          <w:sz w:val="28"/>
          <w:szCs w:val="28"/>
        </w:rPr>
        <w:t>от 21.01.2022 № 74</w:t>
      </w:r>
    </w:p>
    <w:p w:rsidR="00F8056B" w:rsidRPr="00764BA2" w:rsidRDefault="00F8056B" w:rsidP="00F8056B">
      <w:pPr>
        <w:jc w:val="center"/>
        <w:rPr>
          <w:sz w:val="28"/>
          <w:szCs w:val="28"/>
        </w:rPr>
      </w:pPr>
    </w:p>
    <w:p w:rsidR="00F8056B" w:rsidRPr="00764BA2" w:rsidRDefault="00F8056B" w:rsidP="00F8056B">
      <w:pPr>
        <w:jc w:val="center"/>
        <w:rPr>
          <w:b/>
          <w:sz w:val="28"/>
          <w:szCs w:val="28"/>
        </w:rPr>
      </w:pPr>
      <w:r w:rsidRPr="00764BA2">
        <w:rPr>
          <w:b/>
          <w:sz w:val="28"/>
          <w:szCs w:val="28"/>
        </w:rPr>
        <w:t xml:space="preserve">Перечень </w:t>
      </w:r>
    </w:p>
    <w:p w:rsidR="00F8056B" w:rsidRPr="00764BA2" w:rsidRDefault="00F8056B" w:rsidP="00F8056B">
      <w:pPr>
        <w:jc w:val="center"/>
        <w:rPr>
          <w:b/>
          <w:sz w:val="28"/>
          <w:szCs w:val="28"/>
        </w:rPr>
      </w:pPr>
      <w:r w:rsidRPr="00764BA2">
        <w:rPr>
          <w:b/>
          <w:sz w:val="28"/>
          <w:szCs w:val="28"/>
        </w:rPr>
        <w:lastRenderedPageBreak/>
        <w:t xml:space="preserve">индикаторов риска нарушения обязательных требований по осуществлению муниципального жилищного контроля </w:t>
      </w:r>
      <w:r w:rsidRPr="00764BA2">
        <w:rPr>
          <w:b/>
          <w:color w:val="000000"/>
          <w:sz w:val="27"/>
          <w:szCs w:val="27"/>
        </w:rPr>
        <w:t xml:space="preserve">на территории </w:t>
      </w:r>
      <w:r w:rsidRPr="00764BA2">
        <w:rPr>
          <w:b/>
          <w:sz w:val="27"/>
          <w:szCs w:val="27"/>
        </w:rPr>
        <w:t>Карасевского сельсовета</w:t>
      </w:r>
      <w:r w:rsidRPr="00764BA2">
        <w:rPr>
          <w:b/>
          <w:bCs/>
          <w:sz w:val="27"/>
          <w:szCs w:val="27"/>
        </w:rPr>
        <w:t xml:space="preserve"> Болотнинского района Новосибирской</w:t>
      </w:r>
    </w:p>
    <w:p w:rsidR="00F8056B" w:rsidRPr="00764BA2" w:rsidRDefault="00F8056B" w:rsidP="00F8056B">
      <w:pPr>
        <w:rPr>
          <w:sz w:val="28"/>
          <w:szCs w:val="28"/>
        </w:rPr>
      </w:pPr>
    </w:p>
    <w:p w:rsidR="00F8056B" w:rsidRPr="00764BA2" w:rsidRDefault="00F8056B" w:rsidP="00F8056B">
      <w:pPr>
        <w:jc w:val="both"/>
        <w:rPr>
          <w:rFonts w:eastAsia="Calibri"/>
          <w:sz w:val="28"/>
          <w:szCs w:val="28"/>
          <w:lang w:eastAsia="en-US"/>
        </w:rPr>
      </w:pPr>
      <w:r w:rsidRPr="00764BA2">
        <w:rPr>
          <w:rFonts w:eastAsia="Calibri"/>
          <w:sz w:val="28"/>
          <w:szCs w:val="28"/>
          <w:lang w:eastAsia="en-US"/>
        </w:rPr>
        <w:t>1.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F8056B" w:rsidRDefault="00F8056B" w:rsidP="00F8056B">
      <w:pPr>
        <w:jc w:val="both"/>
        <w:rPr>
          <w:rFonts w:eastAsia="Calibri"/>
          <w:sz w:val="28"/>
          <w:szCs w:val="28"/>
          <w:lang w:eastAsia="en-US"/>
        </w:rPr>
      </w:pPr>
      <w:r w:rsidRPr="00764BA2">
        <w:rPr>
          <w:rFonts w:eastAsia="Calibri"/>
          <w:sz w:val="28"/>
          <w:szCs w:val="28"/>
          <w:lang w:eastAsia="en-US"/>
        </w:rPr>
        <w:t xml:space="preserve">2. </w:t>
      </w:r>
      <w:proofErr w:type="gramStart"/>
      <w:r w:rsidRPr="00764BA2">
        <w:rPr>
          <w:rFonts w:eastAsia="Calibri"/>
          <w:sz w:val="28"/>
          <w:szCs w:val="28"/>
          <w:lang w:eastAsia="en-US"/>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w:t>
      </w:r>
      <w:proofErr w:type="gramEnd"/>
      <w:r w:rsidRPr="00764BA2">
        <w:rPr>
          <w:rFonts w:eastAsia="Calibri"/>
          <w:sz w:val="28"/>
          <w:szCs w:val="28"/>
          <w:lang w:eastAsia="en-US"/>
        </w:rPr>
        <w:t xml:space="preserve"> к интеллектуальной системе учета электрической энергии (мощности)</w:t>
      </w:r>
      <w:proofErr w:type="gramStart"/>
      <w:r w:rsidRPr="00764BA2">
        <w:rPr>
          <w:rFonts w:eastAsia="Calibri"/>
          <w:sz w:val="28"/>
          <w:szCs w:val="28"/>
          <w:lang w:eastAsia="en-US"/>
        </w:rPr>
        <w:t>.</w:t>
      </w:r>
      <w:r>
        <w:rPr>
          <w:rFonts w:eastAsia="Calibri"/>
          <w:sz w:val="28"/>
          <w:szCs w:val="28"/>
          <w:lang w:eastAsia="en-US"/>
        </w:rPr>
        <w:t>»</w:t>
      </w:r>
      <w:proofErr w:type="gramEnd"/>
      <w:r>
        <w:rPr>
          <w:rFonts w:eastAsia="Calibri"/>
          <w:sz w:val="28"/>
          <w:szCs w:val="28"/>
          <w:lang w:eastAsia="en-US"/>
        </w:rPr>
        <w:t>.</w:t>
      </w:r>
    </w:p>
    <w:p w:rsidR="00F8056B" w:rsidRDefault="00F8056B" w:rsidP="00F8056B">
      <w:pPr>
        <w:jc w:val="both"/>
        <w:rPr>
          <w:sz w:val="27"/>
          <w:szCs w:val="27"/>
        </w:rPr>
      </w:pPr>
      <w:r>
        <w:rPr>
          <w:rFonts w:eastAsia="Calibri"/>
          <w:sz w:val="28"/>
          <w:szCs w:val="28"/>
          <w:lang w:eastAsia="en-US"/>
        </w:rPr>
        <w:t xml:space="preserve">1.4. </w:t>
      </w:r>
      <w:r>
        <w:rPr>
          <w:sz w:val="27"/>
          <w:szCs w:val="27"/>
        </w:rPr>
        <w:t>Приложение № 2 к решению изложить в следующей редакции:</w:t>
      </w:r>
    </w:p>
    <w:p w:rsidR="00F07D81" w:rsidRDefault="00F07D81" w:rsidP="00F8056B">
      <w:pPr>
        <w:jc w:val="both"/>
        <w:rPr>
          <w:sz w:val="27"/>
          <w:szCs w:val="27"/>
        </w:rPr>
      </w:pPr>
    </w:p>
    <w:p w:rsidR="00F8056B" w:rsidRPr="00764BA2" w:rsidRDefault="00F8056B" w:rsidP="00F8056B">
      <w:pPr>
        <w:rPr>
          <w:sz w:val="28"/>
          <w:szCs w:val="28"/>
        </w:rPr>
      </w:pPr>
      <w:r>
        <w:rPr>
          <w:sz w:val="27"/>
          <w:szCs w:val="27"/>
        </w:rPr>
        <w:t xml:space="preserve">           </w:t>
      </w:r>
      <w:r w:rsidRPr="00764BA2">
        <w:rPr>
          <w:sz w:val="28"/>
          <w:szCs w:val="28"/>
        </w:rPr>
        <w:t xml:space="preserve">                                                                       </w:t>
      </w:r>
      <w:r>
        <w:rPr>
          <w:sz w:val="28"/>
          <w:szCs w:val="28"/>
        </w:rPr>
        <w:t xml:space="preserve">   </w:t>
      </w:r>
      <w:r w:rsidR="00F07D81">
        <w:rPr>
          <w:sz w:val="28"/>
          <w:szCs w:val="28"/>
        </w:rPr>
        <w:t xml:space="preserve">                        </w:t>
      </w:r>
      <w:r>
        <w:rPr>
          <w:sz w:val="28"/>
          <w:szCs w:val="28"/>
        </w:rPr>
        <w:t xml:space="preserve"> «Приложение № 2</w:t>
      </w:r>
      <w:r w:rsidRPr="00764BA2">
        <w:rPr>
          <w:sz w:val="28"/>
          <w:szCs w:val="28"/>
        </w:rPr>
        <w:t xml:space="preserve">                                </w:t>
      </w:r>
    </w:p>
    <w:p w:rsidR="00F8056B" w:rsidRPr="00764BA2" w:rsidRDefault="00F8056B" w:rsidP="00F8056B">
      <w:pPr>
        <w:jc w:val="center"/>
        <w:rPr>
          <w:sz w:val="28"/>
          <w:szCs w:val="28"/>
        </w:rPr>
      </w:pPr>
    </w:p>
    <w:p w:rsidR="00F8056B" w:rsidRPr="00764BA2" w:rsidRDefault="00F8056B" w:rsidP="00F8056B">
      <w:pPr>
        <w:jc w:val="center"/>
        <w:rPr>
          <w:sz w:val="18"/>
          <w:szCs w:val="18"/>
        </w:rPr>
      </w:pPr>
      <w:r w:rsidRPr="00764BA2">
        <w:rPr>
          <w:sz w:val="28"/>
          <w:szCs w:val="28"/>
        </w:rPr>
        <w:t xml:space="preserve">                                                                     УТВЕРЖДЕНО</w:t>
      </w:r>
    </w:p>
    <w:p w:rsidR="00F8056B" w:rsidRPr="00764BA2" w:rsidRDefault="00F8056B" w:rsidP="00F8056B">
      <w:pPr>
        <w:ind w:left="4536"/>
        <w:jc w:val="center"/>
      </w:pPr>
      <w:r w:rsidRPr="00764BA2">
        <w:rPr>
          <w:sz w:val="28"/>
          <w:szCs w:val="28"/>
        </w:rPr>
        <w:t>решением Совета депутатов</w:t>
      </w:r>
      <w:r w:rsidRPr="00764BA2">
        <w:t xml:space="preserve"> </w:t>
      </w:r>
      <w:r w:rsidRPr="00764BA2">
        <w:rPr>
          <w:sz w:val="28"/>
          <w:szCs w:val="28"/>
        </w:rPr>
        <w:t>Карасевского сельсовета Болотнинского района Новосибирской области</w:t>
      </w:r>
      <w:r w:rsidRPr="00764BA2">
        <w:t xml:space="preserve"> </w:t>
      </w:r>
      <w:r w:rsidRPr="00764BA2">
        <w:rPr>
          <w:sz w:val="28"/>
          <w:szCs w:val="28"/>
        </w:rPr>
        <w:t>от 21.01.2022 № 74</w:t>
      </w:r>
    </w:p>
    <w:p w:rsidR="00F8056B" w:rsidRPr="00764BA2" w:rsidRDefault="00F8056B" w:rsidP="00F8056B">
      <w:pPr>
        <w:jc w:val="both"/>
        <w:rPr>
          <w:rFonts w:eastAsia="Calibri"/>
          <w:sz w:val="28"/>
          <w:szCs w:val="28"/>
          <w:lang w:eastAsia="en-US"/>
        </w:rPr>
      </w:pPr>
    </w:p>
    <w:p w:rsidR="00F8056B" w:rsidRDefault="00F8056B" w:rsidP="00F8056B">
      <w:pPr>
        <w:tabs>
          <w:tab w:val="left" w:pos="1134"/>
        </w:tabs>
        <w:ind w:hanging="426"/>
        <w:jc w:val="center"/>
        <w:rPr>
          <w:b/>
          <w:bCs/>
          <w:sz w:val="28"/>
          <w:szCs w:val="28"/>
        </w:rPr>
      </w:pPr>
      <w:bookmarkStart w:id="0" w:name="sub_1011"/>
      <w:r w:rsidRPr="00764BA2">
        <w:rPr>
          <w:b/>
          <w:sz w:val="28"/>
          <w:szCs w:val="28"/>
        </w:rPr>
        <w:t xml:space="preserve">Ключевые показатели и их целевые значения, индикативные показатели </w:t>
      </w:r>
      <w:r w:rsidRPr="00764BA2">
        <w:rPr>
          <w:b/>
          <w:color w:val="000000"/>
          <w:sz w:val="28"/>
          <w:szCs w:val="28"/>
        </w:rPr>
        <w:t xml:space="preserve">для муниципального жилищного контроля </w:t>
      </w:r>
      <w:r w:rsidRPr="00764BA2">
        <w:rPr>
          <w:b/>
          <w:sz w:val="28"/>
          <w:szCs w:val="28"/>
        </w:rPr>
        <w:t xml:space="preserve">Карасевском </w:t>
      </w:r>
      <w:proofErr w:type="gramStart"/>
      <w:r w:rsidRPr="00764BA2">
        <w:rPr>
          <w:b/>
          <w:sz w:val="28"/>
          <w:szCs w:val="28"/>
        </w:rPr>
        <w:t>сельсовете</w:t>
      </w:r>
      <w:proofErr w:type="gramEnd"/>
      <w:r w:rsidRPr="00764BA2">
        <w:rPr>
          <w:b/>
          <w:bCs/>
          <w:sz w:val="28"/>
          <w:szCs w:val="28"/>
        </w:rPr>
        <w:t xml:space="preserve"> Болотнинского района Новосибирской области</w:t>
      </w:r>
    </w:p>
    <w:p w:rsidR="00F8056B" w:rsidRPr="00764BA2" w:rsidRDefault="00F8056B" w:rsidP="00F8056B">
      <w:pPr>
        <w:tabs>
          <w:tab w:val="left" w:pos="1134"/>
        </w:tabs>
        <w:ind w:hanging="426"/>
        <w:jc w:val="center"/>
        <w:rPr>
          <w:b/>
          <w:sz w:val="28"/>
          <w:szCs w:val="28"/>
        </w:rPr>
      </w:pPr>
    </w:p>
    <w:p w:rsidR="00F8056B" w:rsidRPr="00764BA2" w:rsidRDefault="00F8056B" w:rsidP="00F8056B">
      <w:pPr>
        <w:tabs>
          <w:tab w:val="left" w:pos="1134"/>
        </w:tabs>
        <w:ind w:hanging="426"/>
        <w:jc w:val="center"/>
        <w:rPr>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F8056B" w:rsidRPr="00764BA2" w:rsidTr="00E3670A">
        <w:trPr>
          <w:trHeight w:val="315"/>
        </w:trPr>
        <w:tc>
          <w:tcPr>
            <w:tcW w:w="6119"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spacing w:line="276" w:lineRule="auto"/>
              <w:ind w:left="23" w:hanging="113"/>
              <w:jc w:val="center"/>
              <w:rPr>
                <w:b/>
              </w:rPr>
            </w:pPr>
            <w:r w:rsidRPr="00764BA2">
              <w:rPr>
                <w:b/>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spacing w:line="276" w:lineRule="auto"/>
              <w:ind w:left="23" w:hanging="113"/>
              <w:jc w:val="center"/>
              <w:rPr>
                <w:b/>
              </w:rPr>
            </w:pPr>
            <w:r w:rsidRPr="00764BA2">
              <w:rPr>
                <w:b/>
              </w:rPr>
              <w:t>Целевые значения</w:t>
            </w:r>
          </w:p>
        </w:tc>
      </w:tr>
      <w:tr w:rsidR="00F8056B" w:rsidRPr="00764BA2" w:rsidTr="00E3670A">
        <w:trPr>
          <w:trHeight w:val="150"/>
        </w:trPr>
        <w:tc>
          <w:tcPr>
            <w:tcW w:w="6119"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pPr>
            <w:r w:rsidRPr="00764BA2">
              <w:t xml:space="preserve">Процент устраненных нарушений из </w:t>
            </w:r>
            <w:r w:rsidRPr="00764BA2">
              <w:rPr>
                <w:color w:val="000000"/>
              </w:rPr>
              <w:t>числа выявленных нарушений обязательных требований</w:t>
            </w:r>
          </w:p>
        </w:tc>
        <w:tc>
          <w:tcPr>
            <w:tcW w:w="3121"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ind w:firstLine="33"/>
              <w:jc w:val="center"/>
            </w:pPr>
            <w:r w:rsidRPr="00764BA2">
              <w:t>70%</w:t>
            </w:r>
          </w:p>
        </w:tc>
      </w:tr>
      <w:tr w:rsidR="00F8056B" w:rsidRPr="00764BA2" w:rsidTr="00E3670A">
        <w:trPr>
          <w:trHeight w:val="127"/>
        </w:trPr>
        <w:tc>
          <w:tcPr>
            <w:tcW w:w="6119"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pPr>
            <w:r w:rsidRPr="00764BA2">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ind w:firstLine="33"/>
              <w:jc w:val="center"/>
            </w:pPr>
            <w:r w:rsidRPr="00764BA2">
              <w:t>0%</w:t>
            </w:r>
          </w:p>
        </w:tc>
      </w:tr>
      <w:tr w:rsidR="00F8056B" w:rsidRPr="00764BA2" w:rsidTr="00E3670A">
        <w:trPr>
          <w:trHeight w:val="165"/>
        </w:trPr>
        <w:tc>
          <w:tcPr>
            <w:tcW w:w="6119"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pPr>
            <w:r w:rsidRPr="00764BA2">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ind w:firstLine="33"/>
              <w:jc w:val="center"/>
            </w:pPr>
            <w:r w:rsidRPr="00764BA2">
              <w:t>0%</w:t>
            </w:r>
          </w:p>
        </w:tc>
      </w:tr>
      <w:tr w:rsidR="00F8056B" w:rsidRPr="00764BA2" w:rsidTr="00E3670A">
        <w:trPr>
          <w:trHeight w:val="142"/>
        </w:trPr>
        <w:tc>
          <w:tcPr>
            <w:tcW w:w="6119"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pPr>
            <w:r w:rsidRPr="00764BA2">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ind w:firstLine="33"/>
              <w:jc w:val="center"/>
            </w:pPr>
            <w:r w:rsidRPr="00764BA2">
              <w:t>не более 10%</w:t>
            </w:r>
          </w:p>
        </w:tc>
      </w:tr>
      <w:tr w:rsidR="00F8056B" w:rsidRPr="00764BA2" w:rsidTr="00E3670A">
        <w:trPr>
          <w:trHeight w:val="180"/>
        </w:trPr>
        <w:tc>
          <w:tcPr>
            <w:tcW w:w="6119"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pPr>
            <w:r w:rsidRPr="00764BA2">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r w:rsidRPr="00764BA2">
              <w:rPr>
                <w:color w:val="000000"/>
              </w:rPr>
              <w:t xml:space="preserve"> за исключением постановлений, отмененных на основании статей 2.7 и 2.9 Кодекса Российской Федерации об административных правонарушениях.</w:t>
            </w:r>
          </w:p>
        </w:tc>
        <w:tc>
          <w:tcPr>
            <w:tcW w:w="3121" w:type="dxa"/>
            <w:tcBorders>
              <w:top w:val="single" w:sz="4" w:space="0" w:color="auto"/>
              <w:left w:val="single" w:sz="4" w:space="0" w:color="auto"/>
              <w:bottom w:val="single" w:sz="4" w:space="0" w:color="auto"/>
              <w:right w:val="single" w:sz="4" w:space="0" w:color="auto"/>
            </w:tcBorders>
            <w:hideMark/>
          </w:tcPr>
          <w:p w:rsidR="00F8056B" w:rsidRPr="00764BA2" w:rsidRDefault="00F8056B" w:rsidP="00E3670A">
            <w:pPr>
              <w:autoSpaceDE w:val="0"/>
              <w:autoSpaceDN w:val="0"/>
              <w:adjustRightInd w:val="0"/>
              <w:ind w:firstLine="33"/>
              <w:jc w:val="center"/>
            </w:pPr>
            <w:r w:rsidRPr="00764BA2">
              <w:t>не более 10%</w:t>
            </w:r>
          </w:p>
        </w:tc>
      </w:tr>
    </w:tbl>
    <w:p w:rsidR="00F8056B" w:rsidRPr="00764BA2" w:rsidRDefault="00F8056B" w:rsidP="00F8056B">
      <w:pP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Default="00F8056B" w:rsidP="00F8056B">
      <w:pPr>
        <w:jc w:val="center"/>
        <w:rPr>
          <w:b/>
          <w:sz w:val="28"/>
          <w:szCs w:val="28"/>
        </w:rPr>
      </w:pPr>
    </w:p>
    <w:p w:rsidR="00F8056B" w:rsidRPr="00764BA2" w:rsidRDefault="00F8056B" w:rsidP="00F8056B">
      <w:pPr>
        <w:jc w:val="center"/>
        <w:rPr>
          <w:b/>
          <w:sz w:val="28"/>
          <w:szCs w:val="28"/>
        </w:rPr>
      </w:pPr>
      <w:r w:rsidRPr="00764BA2">
        <w:rPr>
          <w:b/>
          <w:sz w:val="28"/>
          <w:szCs w:val="28"/>
        </w:rPr>
        <w:t>Индикативные показатели</w:t>
      </w:r>
    </w:p>
    <w:p w:rsidR="00F8056B" w:rsidRPr="00764BA2" w:rsidRDefault="00F8056B" w:rsidP="00F8056B">
      <w:pPr>
        <w:jc w:val="center"/>
        <w:rPr>
          <w:b/>
        </w:rPr>
      </w:pPr>
    </w:p>
    <w:tbl>
      <w:tblPr>
        <w:tblW w:w="9781" w:type="dxa"/>
        <w:tblInd w:w="149" w:type="dxa"/>
        <w:shd w:val="clear" w:color="auto" w:fill="FFFFFF"/>
        <w:tblLayout w:type="fixed"/>
        <w:tblCellMar>
          <w:left w:w="0" w:type="dxa"/>
          <w:right w:w="0" w:type="dxa"/>
        </w:tblCellMar>
        <w:tblLook w:val="04A0"/>
      </w:tblPr>
      <w:tblGrid>
        <w:gridCol w:w="20"/>
        <w:gridCol w:w="737"/>
        <w:gridCol w:w="1946"/>
        <w:gridCol w:w="459"/>
        <w:gridCol w:w="956"/>
        <w:gridCol w:w="284"/>
        <w:gridCol w:w="1839"/>
        <w:gridCol w:w="284"/>
        <w:gridCol w:w="849"/>
        <w:gridCol w:w="284"/>
        <w:gridCol w:w="2123"/>
      </w:tblGrid>
      <w:tr w:rsidR="00F8056B" w:rsidRPr="00764BA2" w:rsidTr="00E3670A">
        <w:tc>
          <w:tcPr>
            <w:tcW w:w="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rPr>
                <w:b/>
              </w:rPr>
            </w:pPr>
            <w:r w:rsidRPr="00764BA2">
              <w:rPr>
                <w:b/>
              </w:rPr>
              <w:t>1.</w:t>
            </w:r>
          </w:p>
        </w:tc>
        <w:tc>
          <w:tcPr>
            <w:tcW w:w="903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rPr>
                <w:b/>
              </w:rPr>
            </w:pPr>
            <w:r w:rsidRPr="00764BA2">
              <w:rPr>
                <w:b/>
              </w:rPr>
              <w:t>Индикативные показатели, характеризующие параметры проведенных мероприятий</w:t>
            </w:r>
          </w:p>
        </w:tc>
      </w:tr>
      <w:tr w:rsidR="00F8056B" w:rsidRPr="00764BA2" w:rsidTr="00E3670A">
        <w:tc>
          <w:tcPr>
            <w:tcW w:w="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1.1.</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textAlignment w:val="baseline"/>
            </w:pPr>
            <w:r w:rsidRPr="00764BA2">
              <w:t>Выполняемость выездных обследований</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rPr>
                <w:b/>
              </w:rPr>
              <w:t>В в.о.</w:t>
            </w:r>
            <w:r w:rsidRPr="00764BA2">
              <w:t xml:space="preserve"> = </w:t>
            </w:r>
          </w:p>
          <w:p w:rsidR="00F8056B" w:rsidRPr="00764BA2" w:rsidRDefault="00F8056B" w:rsidP="00E3670A">
            <w:pPr>
              <w:jc w:val="center"/>
              <w:textAlignment w:val="baseline"/>
            </w:pPr>
            <w:r w:rsidRPr="00764BA2">
              <w:t xml:space="preserve">(К п. / К у.) </w:t>
            </w:r>
          </w:p>
          <w:p w:rsidR="00F8056B" w:rsidRPr="00764BA2" w:rsidRDefault="00F8056B" w:rsidP="00E3670A">
            <w:pPr>
              <w:jc w:val="center"/>
              <w:textAlignment w:val="baseline"/>
            </w:pPr>
            <w:proofErr w:type="spellStart"/>
            <w:r w:rsidRPr="00764BA2">
              <w:t>x</w:t>
            </w:r>
            <w:proofErr w:type="spellEnd"/>
            <w:r w:rsidRPr="00764BA2">
              <w:t xml:space="preserve"> 100</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proofErr w:type="gramStart"/>
            <w:r w:rsidRPr="00764BA2">
              <w:rPr>
                <w:b/>
              </w:rPr>
              <w:t>В</w:t>
            </w:r>
            <w:proofErr w:type="gramEnd"/>
            <w:r w:rsidRPr="00764BA2">
              <w:rPr>
                <w:b/>
              </w:rPr>
              <w:t xml:space="preserve"> в.о.</w:t>
            </w:r>
            <w:r w:rsidRPr="00764BA2">
              <w:t xml:space="preserve"> - выполняемость выездных обследований %</w:t>
            </w:r>
          </w:p>
          <w:p w:rsidR="00F8056B" w:rsidRPr="00764BA2" w:rsidRDefault="00F8056B" w:rsidP="00E3670A">
            <w:pPr>
              <w:jc w:val="center"/>
              <w:textAlignment w:val="baseline"/>
            </w:pPr>
          </w:p>
          <w:p w:rsidR="00F8056B" w:rsidRPr="00764BA2" w:rsidRDefault="00F8056B" w:rsidP="00E3670A">
            <w:pPr>
              <w:jc w:val="center"/>
              <w:textAlignment w:val="baseline"/>
            </w:pPr>
            <w:r w:rsidRPr="00764BA2">
              <w:rPr>
                <w:b/>
              </w:rPr>
              <w:t>К п.</w:t>
            </w:r>
            <w:r w:rsidRPr="00764BA2">
              <w:t xml:space="preserve"> </w:t>
            </w:r>
            <w:proofErr w:type="gramStart"/>
            <w:r w:rsidRPr="00764BA2">
              <w:t>-к</w:t>
            </w:r>
            <w:proofErr w:type="gramEnd"/>
            <w:r w:rsidRPr="00764BA2">
              <w:t>оличество проведенных выездных обследований (ед.)</w:t>
            </w:r>
          </w:p>
          <w:p w:rsidR="00F8056B" w:rsidRPr="00764BA2" w:rsidRDefault="00F8056B" w:rsidP="00E3670A">
            <w:pPr>
              <w:jc w:val="center"/>
              <w:textAlignment w:val="baseline"/>
            </w:pPr>
          </w:p>
          <w:p w:rsidR="00F8056B" w:rsidRPr="00764BA2" w:rsidRDefault="00F8056B" w:rsidP="00E3670A">
            <w:pPr>
              <w:jc w:val="center"/>
              <w:textAlignment w:val="baseline"/>
            </w:pPr>
            <w:proofErr w:type="gramStart"/>
            <w:r w:rsidRPr="00764BA2">
              <w:rPr>
                <w:b/>
              </w:rPr>
              <w:t>К</w:t>
            </w:r>
            <w:proofErr w:type="gramEnd"/>
            <w:r w:rsidRPr="00764BA2">
              <w:rPr>
                <w:b/>
              </w:rPr>
              <w:t xml:space="preserve"> у.</w:t>
            </w:r>
            <w:r w:rsidRPr="00764BA2">
              <w:t xml:space="preserve"> - количество утвержденных выездных обследований (ед.)</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не менее 90%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Утвержденные выездные обследования</w:t>
            </w:r>
          </w:p>
        </w:tc>
      </w:tr>
      <w:tr w:rsidR="00F8056B" w:rsidRPr="00764BA2" w:rsidTr="00E3670A">
        <w:tc>
          <w:tcPr>
            <w:tcW w:w="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1.2.</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textAlignment w:val="baseline"/>
            </w:pPr>
            <w:r w:rsidRPr="00764BA2">
              <w:t>Выполняемость внеплановых проверок</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rPr>
                <w:b/>
              </w:rPr>
              <w:t>Вв.п.</w:t>
            </w:r>
            <w:r w:rsidRPr="00764BA2">
              <w:t xml:space="preserve"> = </w:t>
            </w:r>
            <w:proofErr w:type="gramStart"/>
            <w:r w:rsidRPr="00764BA2">
              <w:t>(</w:t>
            </w:r>
            <w:proofErr w:type="spellStart"/>
            <w:r w:rsidRPr="00764BA2">
              <w:t>Кп.вн</w:t>
            </w:r>
            <w:proofErr w:type="spellEnd"/>
            <w:r w:rsidRPr="00764BA2">
              <w:t>.</w:t>
            </w:r>
            <w:proofErr w:type="gramEnd"/>
            <w:r w:rsidRPr="00764BA2">
              <w:t>/</w:t>
            </w:r>
            <w:proofErr w:type="spellStart"/>
            <w:proofErr w:type="gramStart"/>
            <w:r w:rsidRPr="00764BA2">
              <w:t>Кр</w:t>
            </w:r>
            <w:proofErr w:type="spellEnd"/>
            <w:r w:rsidRPr="00764BA2">
              <w:t xml:space="preserve">.) </w:t>
            </w:r>
            <w:proofErr w:type="gramEnd"/>
          </w:p>
          <w:p w:rsidR="00F8056B" w:rsidRPr="00764BA2" w:rsidRDefault="00F8056B" w:rsidP="00E3670A">
            <w:pPr>
              <w:jc w:val="center"/>
              <w:textAlignment w:val="baseline"/>
            </w:pPr>
            <w:proofErr w:type="spellStart"/>
            <w:r w:rsidRPr="00764BA2">
              <w:t>x</w:t>
            </w:r>
            <w:proofErr w:type="spellEnd"/>
            <w:r w:rsidRPr="00764BA2">
              <w:t xml:space="preserve"> 100</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rPr>
                <w:b/>
              </w:rPr>
              <w:t>Вв.п.</w:t>
            </w:r>
            <w:r w:rsidRPr="00764BA2">
              <w:t xml:space="preserve"> - выполняемость внеплановых проверок</w:t>
            </w:r>
          </w:p>
          <w:p w:rsidR="00F8056B" w:rsidRPr="00764BA2" w:rsidRDefault="00F8056B" w:rsidP="00E3670A">
            <w:pPr>
              <w:jc w:val="center"/>
              <w:textAlignment w:val="baseline"/>
            </w:pPr>
            <w:proofErr w:type="spellStart"/>
            <w:r w:rsidRPr="00764BA2">
              <w:rPr>
                <w:b/>
              </w:rPr>
              <w:t>Кп.вп</w:t>
            </w:r>
            <w:proofErr w:type="spellEnd"/>
            <w:r w:rsidRPr="00764BA2">
              <w:rPr>
                <w:b/>
              </w:rPr>
              <w:t>.</w:t>
            </w:r>
            <w:r w:rsidRPr="00764BA2">
              <w:t xml:space="preserve"> - количество </w:t>
            </w:r>
            <w:r w:rsidRPr="00764BA2">
              <w:lastRenderedPageBreak/>
              <w:t>проведенных внеплановых проверок (ед.)</w:t>
            </w:r>
          </w:p>
          <w:p w:rsidR="00F8056B" w:rsidRPr="00764BA2" w:rsidRDefault="00F8056B" w:rsidP="00E3670A">
            <w:pPr>
              <w:jc w:val="center"/>
              <w:textAlignment w:val="baseline"/>
            </w:pPr>
            <w:proofErr w:type="spellStart"/>
            <w:r w:rsidRPr="00764BA2">
              <w:rPr>
                <w:b/>
              </w:rPr>
              <w:t>Кр</w:t>
            </w:r>
            <w:proofErr w:type="spellEnd"/>
            <w:r w:rsidRPr="00764BA2">
              <w:rPr>
                <w:b/>
              </w:rPr>
              <w:t>.</w:t>
            </w:r>
            <w:r w:rsidRPr="00764BA2">
              <w:t xml:space="preserve"> - количество решений о проведении внеплановых проверок (ед.)</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lastRenderedPageBreak/>
              <w:t>не менее 90%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Письма и жалобы, поступившие в администрацию сельского поселения</w:t>
            </w:r>
          </w:p>
        </w:tc>
      </w:tr>
      <w:tr w:rsidR="00F8056B" w:rsidRPr="00764BA2" w:rsidTr="00E3670A">
        <w:trPr>
          <w:trHeight w:val="1706"/>
        </w:trPr>
        <w:tc>
          <w:tcPr>
            <w:tcW w:w="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lastRenderedPageBreak/>
              <w:t>1.3.</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textAlignment w:val="baseline"/>
            </w:pPr>
            <w:r w:rsidRPr="00764BA2">
              <w:t>Доля проверок, на результаты которых поданы жалобы</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proofErr w:type="spellStart"/>
            <w:r w:rsidRPr="00764BA2">
              <w:rPr>
                <w:b/>
              </w:rPr>
              <w:t>Кж</w:t>
            </w:r>
            <w:proofErr w:type="spellEnd"/>
            <w:r w:rsidRPr="00764BA2">
              <w:t xml:space="preserve"> </w:t>
            </w:r>
            <w:proofErr w:type="spellStart"/>
            <w:r w:rsidRPr="00764BA2">
              <w:t>x</w:t>
            </w:r>
            <w:proofErr w:type="spellEnd"/>
            <w:r w:rsidRPr="00764BA2">
              <w:t xml:space="preserve"> 100 / </w:t>
            </w:r>
          </w:p>
          <w:p w:rsidR="00F8056B" w:rsidRPr="00764BA2" w:rsidRDefault="00F8056B" w:rsidP="00E3670A">
            <w:pPr>
              <w:jc w:val="center"/>
              <w:textAlignment w:val="baseline"/>
              <w:rPr>
                <w:b/>
              </w:rPr>
            </w:pPr>
            <w:r w:rsidRPr="00764BA2">
              <w:rPr>
                <w:b/>
              </w:rPr>
              <w:t>К п.п.</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proofErr w:type="spellStart"/>
            <w:r w:rsidRPr="00764BA2">
              <w:rPr>
                <w:b/>
              </w:rPr>
              <w:t>Кж</w:t>
            </w:r>
            <w:proofErr w:type="spellEnd"/>
            <w:r w:rsidRPr="00764BA2">
              <w:t xml:space="preserve"> - количество жалоб (ед.)</w:t>
            </w:r>
          </w:p>
          <w:p w:rsidR="00F8056B" w:rsidRPr="00764BA2" w:rsidRDefault="00F8056B" w:rsidP="00E3670A">
            <w:pPr>
              <w:jc w:val="center"/>
              <w:textAlignment w:val="baseline"/>
            </w:pPr>
            <w:r w:rsidRPr="00764BA2">
              <w:rPr>
                <w:b/>
              </w:rPr>
              <w:t>К п.п.</w:t>
            </w:r>
            <w:r w:rsidRPr="00764BA2">
              <w:t xml:space="preserve"> - количество проведенных проверок</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не более 20%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tc>
      </w:tr>
      <w:tr w:rsidR="00F8056B" w:rsidRPr="00764BA2" w:rsidTr="00E3670A">
        <w:tc>
          <w:tcPr>
            <w:tcW w:w="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1.4.</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textAlignment w:val="baseline"/>
            </w:pPr>
            <w:r w:rsidRPr="00764BA2">
              <w:t>Доля проверок, результаты которых были признаны недействительными</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rPr>
                <w:b/>
              </w:rPr>
              <w:t>К п.н.</w:t>
            </w:r>
            <w:r w:rsidRPr="00764BA2">
              <w:t xml:space="preserve"> </w:t>
            </w:r>
            <w:proofErr w:type="spellStart"/>
            <w:r w:rsidRPr="00764BA2">
              <w:t>x</w:t>
            </w:r>
            <w:proofErr w:type="spellEnd"/>
            <w:r w:rsidRPr="00764BA2">
              <w:t xml:space="preserve"> 100</w:t>
            </w:r>
            <w:proofErr w:type="gramStart"/>
            <w:r w:rsidRPr="00764BA2">
              <w:t xml:space="preserve"> / </w:t>
            </w:r>
            <w:r w:rsidRPr="00764BA2">
              <w:rPr>
                <w:b/>
              </w:rPr>
              <w:t>К</w:t>
            </w:r>
            <w:proofErr w:type="gramEnd"/>
            <w:r w:rsidRPr="00764BA2">
              <w:rPr>
                <w:b/>
              </w:rPr>
              <w:t xml:space="preserve"> п.п.</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rPr>
                <w:b/>
              </w:rPr>
              <w:t>К п.н.</w:t>
            </w:r>
            <w:r w:rsidRPr="00764BA2">
              <w:t xml:space="preserve"> - количество проверок, признанных недействительными (ед.)</w:t>
            </w:r>
          </w:p>
          <w:p w:rsidR="00F8056B" w:rsidRPr="00764BA2" w:rsidRDefault="00F8056B" w:rsidP="00E3670A">
            <w:pPr>
              <w:jc w:val="center"/>
              <w:textAlignment w:val="baseline"/>
            </w:pPr>
            <w:r w:rsidRPr="00764BA2">
              <w:rPr>
                <w:b/>
              </w:rPr>
              <w:t xml:space="preserve">К п.п. </w:t>
            </w:r>
            <w:r w:rsidRPr="00764BA2">
              <w:t>- количество проведенных проверок (ед.)</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tc>
      </w:tr>
      <w:tr w:rsidR="00F8056B" w:rsidRPr="00764BA2" w:rsidTr="00E3670A">
        <w:tc>
          <w:tcPr>
            <w:tcW w:w="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1.5.</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textAlignment w:val="baseline"/>
            </w:pPr>
            <w:r w:rsidRPr="00764BA2">
              <w:t>Доля заявлений, направленных на согласование в прокуратуру о проведении внеплановых проверок, в согласовании которых было отказано</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proofErr w:type="spellStart"/>
            <w:r w:rsidRPr="00764BA2">
              <w:rPr>
                <w:b/>
              </w:rPr>
              <w:t>Кз.о</w:t>
            </w:r>
            <w:proofErr w:type="spellEnd"/>
            <w:r w:rsidRPr="00764BA2">
              <w:rPr>
                <w:b/>
              </w:rPr>
              <w:t>.</w:t>
            </w:r>
            <w:r w:rsidRPr="00764BA2">
              <w:t xml:space="preserve"> </w:t>
            </w:r>
            <w:proofErr w:type="spellStart"/>
            <w:r w:rsidRPr="00764BA2">
              <w:t>х</w:t>
            </w:r>
            <w:proofErr w:type="spellEnd"/>
            <w:r w:rsidRPr="00764BA2">
              <w:t xml:space="preserve"> 100 / </w:t>
            </w:r>
            <w:proofErr w:type="spellStart"/>
            <w:r w:rsidRPr="00764BA2">
              <w:rPr>
                <w:b/>
              </w:rPr>
              <w:t>Кп.з</w:t>
            </w:r>
            <w:proofErr w:type="spellEnd"/>
            <w:r w:rsidRPr="00764BA2">
              <w:rPr>
                <w:b/>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 xml:space="preserve">К </w:t>
            </w:r>
            <w:proofErr w:type="spellStart"/>
            <w:r w:rsidRPr="00764BA2">
              <w:t>з.о</w:t>
            </w:r>
            <w:proofErr w:type="spellEnd"/>
            <w:r w:rsidRPr="00764BA2">
              <w:t>. - количество заявлений, по которым пришел отказ в согласовании (ед.)</w:t>
            </w:r>
          </w:p>
          <w:p w:rsidR="00F8056B" w:rsidRPr="00764BA2" w:rsidRDefault="00F8056B" w:rsidP="00E3670A">
            <w:pPr>
              <w:jc w:val="center"/>
              <w:textAlignment w:val="baseline"/>
            </w:pPr>
            <w:proofErr w:type="spellStart"/>
            <w:r w:rsidRPr="00764BA2">
              <w:t>Кп.з</w:t>
            </w:r>
            <w:proofErr w:type="spellEnd"/>
            <w:r w:rsidRPr="00764BA2">
              <w:t>. - количество поданных на согласование заявлений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не более 20%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tc>
      </w:tr>
      <w:tr w:rsidR="00F8056B" w:rsidRPr="00764BA2" w:rsidTr="00E3670A">
        <w:tc>
          <w:tcPr>
            <w:tcW w:w="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1.6.</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textAlignment w:val="baseline"/>
            </w:pPr>
            <w:r w:rsidRPr="00764BA2">
              <w:t>Количество проведенных профилактических мероприятий</w:t>
            </w: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Шт.</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tc>
      </w:tr>
      <w:tr w:rsidR="00F8056B" w:rsidRPr="00764BA2" w:rsidTr="00E3670A">
        <w:tc>
          <w:tcPr>
            <w:tcW w:w="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rPr>
                <w:b/>
              </w:rPr>
            </w:pPr>
            <w:r w:rsidRPr="00764BA2">
              <w:rPr>
                <w:b/>
              </w:rPr>
              <w:t>2.</w:t>
            </w:r>
          </w:p>
        </w:tc>
        <w:tc>
          <w:tcPr>
            <w:tcW w:w="903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rPr>
                <w:b/>
              </w:rPr>
            </w:pPr>
            <w:r w:rsidRPr="00764BA2">
              <w:rPr>
                <w:b/>
              </w:rPr>
              <w:t>Индикативные показатели, характеризующие объем задействованных трудовых ресурсов</w:t>
            </w:r>
          </w:p>
        </w:tc>
      </w:tr>
      <w:tr w:rsidR="00F8056B" w:rsidRPr="00764BA2" w:rsidTr="00E3670A">
        <w:tc>
          <w:tcPr>
            <w:tcW w:w="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textAlignment w:val="baseline"/>
            </w:pPr>
            <w:r w:rsidRPr="00764BA2">
              <w:t>Количество штатных единиц</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Чел.</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tc>
      </w:tr>
      <w:tr w:rsidR="00F8056B" w:rsidRPr="00764BA2" w:rsidTr="00E3670A">
        <w:tc>
          <w:tcPr>
            <w:tcW w:w="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r w:rsidRPr="00764BA2">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textAlignment w:val="baseline"/>
            </w:pPr>
            <w:r w:rsidRPr="00764BA2">
              <w:t>Нагрузка контрольных мероприятий на сотрудников отдела муниципального контроля</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proofErr w:type="spellStart"/>
            <w:r w:rsidRPr="00764BA2">
              <w:rPr>
                <w:b/>
              </w:rPr>
              <w:t>Кк.м</w:t>
            </w:r>
            <w:proofErr w:type="spellEnd"/>
            <w:r w:rsidRPr="00764BA2">
              <w:rPr>
                <w:b/>
              </w:rPr>
              <w:t>.</w:t>
            </w:r>
            <w:r w:rsidRPr="00764BA2">
              <w:t xml:space="preserve"> / </w:t>
            </w:r>
            <w:proofErr w:type="spellStart"/>
            <w:r w:rsidRPr="00764BA2">
              <w:rPr>
                <w:b/>
              </w:rPr>
              <w:t>Кр.</w:t>
            </w:r>
            <w:r w:rsidRPr="00764BA2">
              <w:t>=</w:t>
            </w:r>
            <w:proofErr w:type="spellEnd"/>
            <w:r w:rsidRPr="00764BA2">
              <w:t xml:space="preserve"> </w:t>
            </w:r>
            <w:r w:rsidRPr="00764BA2">
              <w:rPr>
                <w:b/>
              </w:rPr>
              <w:t>Н</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pPr>
              <w:jc w:val="center"/>
              <w:textAlignment w:val="baseline"/>
            </w:pPr>
            <w:proofErr w:type="spellStart"/>
            <w:r w:rsidRPr="00764BA2">
              <w:rPr>
                <w:b/>
              </w:rPr>
              <w:t>Кк.м</w:t>
            </w:r>
            <w:proofErr w:type="spellEnd"/>
            <w:r w:rsidRPr="00764BA2">
              <w:rPr>
                <w:b/>
              </w:rPr>
              <w:t>.</w:t>
            </w:r>
            <w:r w:rsidRPr="00764BA2">
              <w:t xml:space="preserve"> - количество контрольных мероприятий (ед.)</w:t>
            </w:r>
          </w:p>
          <w:p w:rsidR="00F8056B" w:rsidRPr="00764BA2" w:rsidRDefault="00F8056B" w:rsidP="00E3670A">
            <w:pPr>
              <w:jc w:val="center"/>
              <w:textAlignment w:val="baseline"/>
            </w:pPr>
            <w:proofErr w:type="spellStart"/>
            <w:r w:rsidRPr="00764BA2">
              <w:rPr>
                <w:b/>
              </w:rPr>
              <w:t>Кр</w:t>
            </w:r>
            <w:proofErr w:type="spellEnd"/>
            <w:r w:rsidRPr="00764BA2">
              <w:rPr>
                <w:b/>
              </w:rPr>
              <w:t>.</w:t>
            </w:r>
            <w:r w:rsidRPr="00764BA2">
              <w:t xml:space="preserve"> - количество работников отдела муниципального контроля (ед.)</w:t>
            </w:r>
          </w:p>
          <w:p w:rsidR="00F8056B" w:rsidRPr="00764BA2" w:rsidRDefault="00F8056B" w:rsidP="00E3670A">
            <w:pPr>
              <w:jc w:val="center"/>
              <w:textAlignment w:val="baseline"/>
            </w:pPr>
            <w:r w:rsidRPr="00764BA2">
              <w:rPr>
                <w:b/>
              </w:rPr>
              <w:t>Н</w:t>
            </w:r>
            <w:r w:rsidRPr="00764BA2">
              <w:t xml:space="preserve"> - нагрузка на 1 </w:t>
            </w:r>
            <w:r w:rsidRPr="00764BA2">
              <w:lastRenderedPageBreak/>
              <w:t>работника (ед.)</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8056B" w:rsidRPr="00764BA2" w:rsidRDefault="00F8056B" w:rsidP="00E3670A"/>
        </w:tc>
      </w:tr>
      <w:tr w:rsidR="00F8056B" w:rsidRPr="00764BA2" w:rsidTr="00E3670A">
        <w:trPr>
          <w:gridAfter w:val="10"/>
          <w:wAfter w:w="9775" w:type="dxa"/>
        </w:trPr>
        <w:tc>
          <w:tcPr>
            <w:tcW w:w="6" w:type="dxa"/>
            <w:shd w:val="clear" w:color="auto" w:fill="auto"/>
            <w:vAlign w:val="center"/>
            <w:hideMark/>
          </w:tcPr>
          <w:p w:rsidR="00F8056B" w:rsidRPr="00764BA2" w:rsidRDefault="00F8056B" w:rsidP="00E3670A">
            <w:pPr>
              <w:rPr>
                <w:color w:val="444444"/>
                <w:sz w:val="28"/>
                <w:szCs w:val="28"/>
              </w:rPr>
            </w:pPr>
          </w:p>
        </w:tc>
      </w:tr>
      <w:bookmarkEnd w:id="0"/>
    </w:tbl>
    <w:p w:rsidR="00F8056B" w:rsidRPr="00955869" w:rsidRDefault="00F8056B" w:rsidP="00F8056B">
      <w:pPr>
        <w:jc w:val="both"/>
        <w:rPr>
          <w:sz w:val="27"/>
          <w:szCs w:val="27"/>
        </w:rPr>
      </w:pPr>
    </w:p>
    <w:p w:rsidR="00F8056B" w:rsidRPr="00B26484" w:rsidRDefault="00F8056B" w:rsidP="00F8056B">
      <w:pPr>
        <w:jc w:val="both"/>
        <w:rPr>
          <w:b/>
          <w:i/>
          <w:color w:val="000000"/>
          <w:sz w:val="27"/>
          <w:szCs w:val="27"/>
        </w:rPr>
      </w:pPr>
      <w:r w:rsidRPr="00B26484">
        <w:rPr>
          <w:color w:val="000000"/>
          <w:sz w:val="27"/>
          <w:szCs w:val="27"/>
        </w:rPr>
        <w:t>2. О</w:t>
      </w:r>
      <w:r w:rsidRPr="00B26484">
        <w:rPr>
          <w:sz w:val="27"/>
          <w:szCs w:val="27"/>
        </w:rPr>
        <w:t>публиковать</w:t>
      </w:r>
      <w:r w:rsidRPr="00B26484">
        <w:rPr>
          <w:b/>
          <w:i/>
          <w:sz w:val="27"/>
          <w:szCs w:val="27"/>
        </w:rPr>
        <w:t xml:space="preserve"> </w:t>
      </w:r>
      <w:r>
        <w:rPr>
          <w:sz w:val="27"/>
          <w:szCs w:val="27"/>
        </w:rPr>
        <w:t>настоящее решение</w:t>
      </w:r>
      <w:r w:rsidRPr="00B26484">
        <w:rPr>
          <w:sz w:val="27"/>
          <w:szCs w:val="27"/>
        </w:rPr>
        <w:t xml:space="preserve"> в газете «Карасевский вестник» и разместить на официальном сайте администрации </w:t>
      </w:r>
      <w:r w:rsidRPr="00B26484">
        <w:rPr>
          <w:bCs/>
          <w:sz w:val="27"/>
          <w:szCs w:val="27"/>
        </w:rPr>
        <w:t>Карасевского сельсовета</w:t>
      </w:r>
      <w:r w:rsidRPr="00B26484">
        <w:rPr>
          <w:sz w:val="27"/>
          <w:szCs w:val="27"/>
        </w:rPr>
        <w:t xml:space="preserve"> Болотнинского района Новосибирской области</w:t>
      </w:r>
      <w:r w:rsidRPr="00B26484">
        <w:rPr>
          <w:bCs/>
          <w:sz w:val="27"/>
          <w:szCs w:val="27"/>
        </w:rPr>
        <w:t xml:space="preserve"> </w:t>
      </w:r>
      <w:r w:rsidRPr="00B26484">
        <w:rPr>
          <w:sz w:val="27"/>
          <w:szCs w:val="27"/>
        </w:rPr>
        <w:t>в информационно-телекоммуникационной сети «Интернет»</w:t>
      </w:r>
      <w:r w:rsidRPr="00B26484">
        <w:rPr>
          <w:bCs/>
          <w:sz w:val="27"/>
          <w:szCs w:val="27"/>
        </w:rPr>
        <w:t>.</w:t>
      </w:r>
      <w:r w:rsidRPr="00B26484">
        <w:rPr>
          <w:b/>
          <w:i/>
          <w:color w:val="000000"/>
          <w:sz w:val="27"/>
          <w:szCs w:val="27"/>
        </w:rPr>
        <w:t xml:space="preserve">  </w:t>
      </w:r>
    </w:p>
    <w:p w:rsidR="00F8056B" w:rsidRPr="00B26484" w:rsidRDefault="00F8056B" w:rsidP="00F8056B">
      <w:pPr>
        <w:pStyle w:val="ConsPlusNormal"/>
        <w:ind w:firstLine="0"/>
        <w:jc w:val="both"/>
        <w:rPr>
          <w:rFonts w:ascii="Times New Roman" w:hAnsi="Times New Roman" w:cs="Times New Roman"/>
          <w:sz w:val="27"/>
          <w:szCs w:val="27"/>
        </w:rPr>
      </w:pPr>
      <w:r w:rsidRPr="00B26484">
        <w:rPr>
          <w:rFonts w:ascii="Times New Roman" w:hAnsi="Times New Roman" w:cs="Times New Roman"/>
          <w:color w:val="000000"/>
          <w:sz w:val="27"/>
          <w:szCs w:val="27"/>
        </w:rPr>
        <w:t>3</w:t>
      </w:r>
      <w:r w:rsidRPr="00B26484">
        <w:rPr>
          <w:rFonts w:ascii="Times New Roman" w:hAnsi="Times New Roman" w:cs="Times New Roman"/>
          <w:sz w:val="27"/>
          <w:szCs w:val="27"/>
        </w:rPr>
        <w:t xml:space="preserve">. </w:t>
      </w:r>
      <w:r>
        <w:rPr>
          <w:rFonts w:ascii="Times New Roman" w:hAnsi="Times New Roman" w:cs="Times New Roman"/>
          <w:sz w:val="27"/>
          <w:szCs w:val="27"/>
        </w:rPr>
        <w:t>Решение</w:t>
      </w:r>
      <w:r w:rsidRPr="00B26484">
        <w:rPr>
          <w:rFonts w:ascii="Times New Roman" w:hAnsi="Times New Roman" w:cs="Times New Roman"/>
          <w:sz w:val="27"/>
          <w:szCs w:val="27"/>
        </w:rPr>
        <w:t xml:space="preserve"> вступает в силу со дня его </w:t>
      </w:r>
      <w:r w:rsidRPr="00B26484">
        <w:rPr>
          <w:rFonts w:ascii="Times New Roman" w:hAnsi="Times New Roman" w:cs="Times New Roman"/>
          <w:color w:val="000000"/>
          <w:sz w:val="27"/>
          <w:szCs w:val="27"/>
        </w:rPr>
        <w:t>официального опубликования.</w:t>
      </w:r>
      <w:r w:rsidRPr="00B26484">
        <w:rPr>
          <w:rFonts w:ascii="Times New Roman" w:hAnsi="Times New Roman" w:cs="Times New Roman"/>
          <w:sz w:val="27"/>
          <w:szCs w:val="27"/>
        </w:rPr>
        <w:t xml:space="preserve"> </w:t>
      </w:r>
    </w:p>
    <w:p w:rsidR="00F8056B" w:rsidRPr="00B26484" w:rsidRDefault="00F8056B" w:rsidP="00F8056B">
      <w:pPr>
        <w:pStyle w:val="ConsPlusNormal"/>
        <w:ind w:firstLine="0"/>
        <w:jc w:val="both"/>
        <w:rPr>
          <w:rFonts w:ascii="Times New Roman" w:hAnsi="Times New Roman" w:cs="Times New Roman"/>
          <w:sz w:val="27"/>
          <w:szCs w:val="27"/>
        </w:rPr>
      </w:pPr>
      <w:r w:rsidRPr="00B26484">
        <w:rPr>
          <w:rFonts w:ascii="Times New Roman" w:hAnsi="Times New Roman" w:cs="Times New Roman"/>
          <w:sz w:val="27"/>
          <w:szCs w:val="27"/>
        </w:rPr>
        <w:t>4</w:t>
      </w:r>
      <w:r>
        <w:rPr>
          <w:rFonts w:ascii="Times New Roman" w:hAnsi="Times New Roman" w:cs="Times New Roman"/>
          <w:color w:val="000000"/>
          <w:sz w:val="27"/>
          <w:szCs w:val="27"/>
        </w:rPr>
        <w:t xml:space="preserve">. </w:t>
      </w:r>
      <w:r w:rsidRPr="005050CD">
        <w:rPr>
          <w:rFonts w:ascii="Times New Roman" w:hAnsi="Times New Roman" w:cs="Times New Roman"/>
          <w:sz w:val="28"/>
          <w:szCs w:val="28"/>
        </w:rPr>
        <w:t>Контроль исполнения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w:t>
      </w:r>
      <w:r w:rsidRPr="005050CD">
        <w:rPr>
          <w:rFonts w:ascii="Times New Roman" w:hAnsi="Times New Roman" w:cs="Times New Roman"/>
          <w:kern w:val="18"/>
          <w:sz w:val="28"/>
          <w:szCs w:val="28"/>
        </w:rPr>
        <w:t>, жилищно-коммунальному хозяйству.</w:t>
      </w:r>
    </w:p>
    <w:p w:rsidR="00F8056B" w:rsidRPr="00B26484" w:rsidRDefault="00F8056B" w:rsidP="00F8056B">
      <w:pPr>
        <w:rPr>
          <w:sz w:val="27"/>
          <w:szCs w:val="27"/>
        </w:rPr>
      </w:pPr>
    </w:p>
    <w:p w:rsidR="00F07D81" w:rsidRDefault="00F8056B" w:rsidP="00F8056B">
      <w:pPr>
        <w:rPr>
          <w:snapToGrid w:val="0"/>
          <w:sz w:val="27"/>
          <w:szCs w:val="27"/>
        </w:rPr>
      </w:pPr>
      <w:r w:rsidRPr="00B26484">
        <w:rPr>
          <w:sz w:val="27"/>
          <w:szCs w:val="27"/>
        </w:rPr>
        <w:t xml:space="preserve">Глава Карасевского сельсовета                                                    </w:t>
      </w:r>
      <w:r w:rsidRPr="00B26484">
        <w:rPr>
          <w:snapToGrid w:val="0"/>
          <w:sz w:val="27"/>
          <w:szCs w:val="27"/>
        </w:rPr>
        <w:t xml:space="preserve">             </w:t>
      </w:r>
    </w:p>
    <w:p w:rsidR="00F8056B" w:rsidRDefault="00F8056B" w:rsidP="00F8056B">
      <w:pPr>
        <w:rPr>
          <w:snapToGrid w:val="0"/>
          <w:sz w:val="27"/>
          <w:szCs w:val="27"/>
        </w:rPr>
      </w:pPr>
      <w:r w:rsidRPr="00B26484">
        <w:rPr>
          <w:snapToGrid w:val="0"/>
          <w:sz w:val="27"/>
          <w:szCs w:val="27"/>
        </w:rPr>
        <w:t xml:space="preserve">  </w:t>
      </w:r>
      <w:r w:rsidRPr="00B26484">
        <w:rPr>
          <w:sz w:val="27"/>
          <w:szCs w:val="27"/>
        </w:rPr>
        <w:t>Болотнинского района</w:t>
      </w:r>
      <w:r w:rsidRPr="00B26484">
        <w:rPr>
          <w:snapToGrid w:val="0"/>
          <w:sz w:val="27"/>
          <w:szCs w:val="27"/>
        </w:rPr>
        <w:t xml:space="preserve">                                                                                                                      </w:t>
      </w:r>
      <w:r w:rsidRPr="00B26484">
        <w:rPr>
          <w:sz w:val="27"/>
          <w:szCs w:val="27"/>
        </w:rPr>
        <w:t>Новосибирской области                                                               Горбунов Ю. Г.</w:t>
      </w:r>
      <w:r w:rsidRPr="00B26484">
        <w:rPr>
          <w:snapToGrid w:val="0"/>
          <w:sz w:val="27"/>
          <w:szCs w:val="27"/>
        </w:rPr>
        <w:t xml:space="preserve">                                                    </w:t>
      </w:r>
    </w:p>
    <w:p w:rsidR="00F8056B" w:rsidRDefault="00F8056B" w:rsidP="00F8056B">
      <w:pPr>
        <w:rPr>
          <w:snapToGrid w:val="0"/>
          <w:sz w:val="27"/>
          <w:szCs w:val="27"/>
        </w:rPr>
      </w:pPr>
    </w:p>
    <w:p w:rsidR="00F8056B" w:rsidRDefault="00F8056B" w:rsidP="00F8056B"/>
    <w:p w:rsidR="00F8056B" w:rsidRPr="00F7627A" w:rsidRDefault="00F8056B" w:rsidP="00F8056B">
      <w:pPr>
        <w:jc w:val="both"/>
        <w:rPr>
          <w:b/>
          <w:sz w:val="20"/>
          <w:szCs w:val="20"/>
        </w:rPr>
      </w:pPr>
    </w:p>
    <w:p w:rsidR="00DF7464" w:rsidRDefault="00DF7464" w:rsidP="00DF7464">
      <w:pPr>
        <w:rPr>
          <w:sz w:val="28"/>
          <w:szCs w:val="28"/>
        </w:rPr>
      </w:pPr>
    </w:p>
    <w:p w:rsidR="00591A2D" w:rsidRPr="00D41F94" w:rsidRDefault="00591A2D" w:rsidP="00591A2D"/>
    <w:p w:rsidR="00591A2D" w:rsidRPr="00D41F94" w:rsidRDefault="00591A2D" w:rsidP="00591A2D"/>
    <w:p w:rsidR="00C641B8" w:rsidRPr="00D41F94" w:rsidRDefault="00FB6F07" w:rsidP="00591A2D">
      <w:pPr>
        <w:rPr>
          <w:snapToGrid w:val="0"/>
        </w:rPr>
      </w:pPr>
      <w:r w:rsidRPr="00D41F94">
        <w:t>Совет депутатов Карасевского сельсовета  и администрация Карасевского сельсовета</w:t>
      </w:r>
    </w:p>
    <w:p w:rsidR="00FB6F07" w:rsidRPr="00D41F94" w:rsidRDefault="00FB6F07" w:rsidP="00CB3621">
      <w:pPr>
        <w:jc w:val="both"/>
      </w:pPr>
      <w:r w:rsidRPr="00D41F94">
        <w:t xml:space="preserve"> Болотнинского района Новосибирской области</w:t>
      </w:r>
    </w:p>
    <w:p w:rsidR="00FB6F07" w:rsidRPr="00D41F94" w:rsidRDefault="00FB6F07" w:rsidP="00CB3621">
      <w:r w:rsidRPr="00D41F94">
        <w:t>Адрес: Новосибирская область, Болотнинский район, с.Карасево, ул. Школьная, 1 а</w:t>
      </w:r>
    </w:p>
    <w:p w:rsidR="00047C7E" w:rsidRPr="00D41F94" w:rsidRDefault="00FB6F07" w:rsidP="00CB3621">
      <w:r w:rsidRPr="00D41F94">
        <w:t>Редакционный Совет:</w:t>
      </w:r>
    </w:p>
    <w:p w:rsidR="00D9482D" w:rsidRPr="00D41F94" w:rsidRDefault="00FB6F07">
      <w:r w:rsidRPr="00D41F94">
        <w:t xml:space="preserve">Ю.Г.Горбунов,  </w:t>
      </w:r>
      <w:r w:rsidR="009B5777" w:rsidRPr="00D41F94">
        <w:t>Шиянова Т.Г.</w:t>
      </w:r>
      <w:r w:rsidR="00FA4771" w:rsidRPr="00D41F94">
        <w:t xml:space="preserve"> </w:t>
      </w:r>
      <w:proofErr w:type="spellStart"/>
      <w:r w:rsidR="00FA4771" w:rsidRPr="00D41F94">
        <w:t>Гадючкина</w:t>
      </w:r>
      <w:proofErr w:type="spellEnd"/>
      <w:r w:rsidR="00FA4771" w:rsidRPr="00D41F94">
        <w:t xml:space="preserve"> Н.С</w:t>
      </w:r>
      <w:r w:rsidRPr="00D41F94">
        <w:t>.</w:t>
      </w:r>
      <w:r w:rsidR="00A7598B" w:rsidRPr="00D41F94">
        <w:t xml:space="preserve"> </w:t>
      </w:r>
      <w:r w:rsidRPr="00D41F94">
        <w:t>Тел 8-(383)-49-52-237</w:t>
      </w:r>
    </w:p>
    <w:sectPr w:rsidR="00D9482D" w:rsidRPr="00D41F94" w:rsidSect="00814350">
      <w:footerReference w:type="default" r:id="rId10"/>
      <w:pgSz w:w="11906" w:h="16838" w:code="9"/>
      <w:pgMar w:top="425" w:right="567" w:bottom="346"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391" w:rsidRDefault="00081391">
      <w:r>
        <w:separator/>
      </w:r>
    </w:p>
  </w:endnote>
  <w:endnote w:type="continuationSeparator" w:id="0">
    <w:p w:rsidR="00081391" w:rsidRDefault="00081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DejaVu Sans">
    <w:altName w:val="Arial"/>
    <w:charset w:val="CC"/>
    <w:family w:val="swiss"/>
    <w:pitch w:val="variable"/>
    <w:sig w:usb0="00000000" w:usb1="5200F5FF" w:usb2="0A242021"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3713F3">
    <w:pPr>
      <w:pStyle w:val="af9"/>
      <w:jc w:val="right"/>
    </w:pPr>
    <w:r>
      <w:fldChar w:fldCharType="begin"/>
    </w:r>
    <w:r w:rsidR="00846805">
      <w:instrText xml:space="preserve"> PAGE   \* MERGEFORMAT </w:instrText>
    </w:r>
    <w:r>
      <w:fldChar w:fldCharType="separate"/>
    </w:r>
    <w:r w:rsidR="00BB6490">
      <w:rPr>
        <w:noProof/>
      </w:rPr>
      <w:t>10</w:t>
    </w:r>
    <w:r>
      <w:rPr>
        <w:noProof/>
      </w:rPr>
      <w:fldChar w:fldCharType="end"/>
    </w:r>
  </w:p>
  <w:p w:rsidR="003B3F32" w:rsidRDefault="003B3F3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391" w:rsidRDefault="00081391">
      <w:r>
        <w:separator/>
      </w:r>
    </w:p>
  </w:footnote>
  <w:footnote w:type="continuationSeparator" w:id="0">
    <w:p w:rsidR="00081391" w:rsidRDefault="000813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4">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5">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6">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7">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8">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9">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0">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1">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12">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F778AA"/>
    <w:multiLevelType w:val="hybridMultilevel"/>
    <w:tmpl w:val="2DC2C9B4"/>
    <w:lvl w:ilvl="0" w:tplc="A324061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2881"/>
    <w:rsid w:val="00013A3D"/>
    <w:rsid w:val="00014DA3"/>
    <w:rsid w:val="000159EC"/>
    <w:rsid w:val="00020290"/>
    <w:rsid w:val="00021B0B"/>
    <w:rsid w:val="00021ED7"/>
    <w:rsid w:val="00023B6C"/>
    <w:rsid w:val="00023DDB"/>
    <w:rsid w:val="0003190E"/>
    <w:rsid w:val="00031B01"/>
    <w:rsid w:val="00031BB5"/>
    <w:rsid w:val="0003284F"/>
    <w:rsid w:val="00037F4A"/>
    <w:rsid w:val="00040CF4"/>
    <w:rsid w:val="00041425"/>
    <w:rsid w:val="00042DC6"/>
    <w:rsid w:val="00046368"/>
    <w:rsid w:val="000472EA"/>
    <w:rsid w:val="00047C7E"/>
    <w:rsid w:val="0005539F"/>
    <w:rsid w:val="00055DCD"/>
    <w:rsid w:val="000566A4"/>
    <w:rsid w:val="00056C38"/>
    <w:rsid w:val="00067511"/>
    <w:rsid w:val="00070927"/>
    <w:rsid w:val="0007149E"/>
    <w:rsid w:val="00073475"/>
    <w:rsid w:val="00074841"/>
    <w:rsid w:val="00075B9E"/>
    <w:rsid w:val="000812EF"/>
    <w:rsid w:val="00081391"/>
    <w:rsid w:val="00093877"/>
    <w:rsid w:val="00095DBD"/>
    <w:rsid w:val="000A083B"/>
    <w:rsid w:val="000A15AF"/>
    <w:rsid w:val="000A1B2A"/>
    <w:rsid w:val="000A1DC1"/>
    <w:rsid w:val="000A45B2"/>
    <w:rsid w:val="000A5546"/>
    <w:rsid w:val="000A5F89"/>
    <w:rsid w:val="000A7177"/>
    <w:rsid w:val="000B14C9"/>
    <w:rsid w:val="000B1A36"/>
    <w:rsid w:val="000B1F20"/>
    <w:rsid w:val="000B3693"/>
    <w:rsid w:val="000B48CD"/>
    <w:rsid w:val="000B7CA4"/>
    <w:rsid w:val="000B7DB4"/>
    <w:rsid w:val="000C028E"/>
    <w:rsid w:val="000C1BD8"/>
    <w:rsid w:val="000C2D88"/>
    <w:rsid w:val="000C407D"/>
    <w:rsid w:val="000C487D"/>
    <w:rsid w:val="000C4AFE"/>
    <w:rsid w:val="000C6DD6"/>
    <w:rsid w:val="000C7908"/>
    <w:rsid w:val="000D002B"/>
    <w:rsid w:val="000D04E3"/>
    <w:rsid w:val="000D1058"/>
    <w:rsid w:val="000D1383"/>
    <w:rsid w:val="000D1537"/>
    <w:rsid w:val="000D2145"/>
    <w:rsid w:val="000E0FFC"/>
    <w:rsid w:val="000E1921"/>
    <w:rsid w:val="000E1BB7"/>
    <w:rsid w:val="000E2AE5"/>
    <w:rsid w:val="000E5D60"/>
    <w:rsid w:val="000F20D7"/>
    <w:rsid w:val="00101B85"/>
    <w:rsid w:val="00101BD5"/>
    <w:rsid w:val="0010229E"/>
    <w:rsid w:val="001061F7"/>
    <w:rsid w:val="00107080"/>
    <w:rsid w:val="00107C0D"/>
    <w:rsid w:val="00111697"/>
    <w:rsid w:val="00112ADE"/>
    <w:rsid w:val="0011654B"/>
    <w:rsid w:val="00117960"/>
    <w:rsid w:val="001241F1"/>
    <w:rsid w:val="001258DA"/>
    <w:rsid w:val="00132DAE"/>
    <w:rsid w:val="00133903"/>
    <w:rsid w:val="00134277"/>
    <w:rsid w:val="00134415"/>
    <w:rsid w:val="00134E7F"/>
    <w:rsid w:val="00136AFE"/>
    <w:rsid w:val="00137185"/>
    <w:rsid w:val="0014072C"/>
    <w:rsid w:val="00141719"/>
    <w:rsid w:val="00144FF8"/>
    <w:rsid w:val="00150C5D"/>
    <w:rsid w:val="001512B9"/>
    <w:rsid w:val="001567F6"/>
    <w:rsid w:val="001579CC"/>
    <w:rsid w:val="00160FE4"/>
    <w:rsid w:val="0016308A"/>
    <w:rsid w:val="00165E01"/>
    <w:rsid w:val="00165F59"/>
    <w:rsid w:val="0016635E"/>
    <w:rsid w:val="0016692F"/>
    <w:rsid w:val="00171DF7"/>
    <w:rsid w:val="00175F4C"/>
    <w:rsid w:val="0017734E"/>
    <w:rsid w:val="00183853"/>
    <w:rsid w:val="00184906"/>
    <w:rsid w:val="00184CD8"/>
    <w:rsid w:val="001855B2"/>
    <w:rsid w:val="001859BB"/>
    <w:rsid w:val="001916CC"/>
    <w:rsid w:val="001933CD"/>
    <w:rsid w:val="001A4BBB"/>
    <w:rsid w:val="001B1D98"/>
    <w:rsid w:val="001B2733"/>
    <w:rsid w:val="001B37AD"/>
    <w:rsid w:val="001C037A"/>
    <w:rsid w:val="001C079C"/>
    <w:rsid w:val="001C30E6"/>
    <w:rsid w:val="001C4DCB"/>
    <w:rsid w:val="001C4EF0"/>
    <w:rsid w:val="001C7053"/>
    <w:rsid w:val="001D04BE"/>
    <w:rsid w:val="001D0FF1"/>
    <w:rsid w:val="001D30AC"/>
    <w:rsid w:val="001D3CFE"/>
    <w:rsid w:val="001D7969"/>
    <w:rsid w:val="001D7EAF"/>
    <w:rsid w:val="001E3C38"/>
    <w:rsid w:val="001E7494"/>
    <w:rsid w:val="001E77A3"/>
    <w:rsid w:val="001E7DA4"/>
    <w:rsid w:val="001F1576"/>
    <w:rsid w:val="001F2076"/>
    <w:rsid w:val="001F5577"/>
    <w:rsid w:val="00201EC5"/>
    <w:rsid w:val="00202653"/>
    <w:rsid w:val="002045C6"/>
    <w:rsid w:val="00211472"/>
    <w:rsid w:val="00211B5E"/>
    <w:rsid w:val="002149E0"/>
    <w:rsid w:val="00215599"/>
    <w:rsid w:val="00215604"/>
    <w:rsid w:val="00216051"/>
    <w:rsid w:val="002162A2"/>
    <w:rsid w:val="0021703B"/>
    <w:rsid w:val="002201B4"/>
    <w:rsid w:val="002203AE"/>
    <w:rsid w:val="0022117F"/>
    <w:rsid w:val="00222F6E"/>
    <w:rsid w:val="002302E2"/>
    <w:rsid w:val="002324D7"/>
    <w:rsid w:val="00234F98"/>
    <w:rsid w:val="00235A15"/>
    <w:rsid w:val="0023664C"/>
    <w:rsid w:val="00243BFC"/>
    <w:rsid w:val="00243F31"/>
    <w:rsid w:val="00245AEE"/>
    <w:rsid w:val="00247082"/>
    <w:rsid w:val="00247E04"/>
    <w:rsid w:val="00251205"/>
    <w:rsid w:val="00251438"/>
    <w:rsid w:val="00256B27"/>
    <w:rsid w:val="0027156C"/>
    <w:rsid w:val="0027171C"/>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E2E"/>
    <w:rsid w:val="002C045A"/>
    <w:rsid w:val="002C0D74"/>
    <w:rsid w:val="002C124A"/>
    <w:rsid w:val="002C3F1F"/>
    <w:rsid w:val="002C4F80"/>
    <w:rsid w:val="002D1868"/>
    <w:rsid w:val="002D3E72"/>
    <w:rsid w:val="002E1450"/>
    <w:rsid w:val="002E3E7E"/>
    <w:rsid w:val="002E57C2"/>
    <w:rsid w:val="002E6339"/>
    <w:rsid w:val="002E6FD7"/>
    <w:rsid w:val="002E7873"/>
    <w:rsid w:val="002F5AA9"/>
    <w:rsid w:val="002F6F82"/>
    <w:rsid w:val="002F71C4"/>
    <w:rsid w:val="00300640"/>
    <w:rsid w:val="00303D32"/>
    <w:rsid w:val="003072A1"/>
    <w:rsid w:val="003120DE"/>
    <w:rsid w:val="00316552"/>
    <w:rsid w:val="003175BC"/>
    <w:rsid w:val="0031793C"/>
    <w:rsid w:val="00317BED"/>
    <w:rsid w:val="0032498C"/>
    <w:rsid w:val="00326882"/>
    <w:rsid w:val="003315E0"/>
    <w:rsid w:val="00331BE2"/>
    <w:rsid w:val="00333569"/>
    <w:rsid w:val="003403C3"/>
    <w:rsid w:val="00341D37"/>
    <w:rsid w:val="003424C6"/>
    <w:rsid w:val="00343BB6"/>
    <w:rsid w:val="003466FA"/>
    <w:rsid w:val="00346CBF"/>
    <w:rsid w:val="00347858"/>
    <w:rsid w:val="00350111"/>
    <w:rsid w:val="003503E5"/>
    <w:rsid w:val="003545C3"/>
    <w:rsid w:val="0035557B"/>
    <w:rsid w:val="00355938"/>
    <w:rsid w:val="00357A86"/>
    <w:rsid w:val="003612A7"/>
    <w:rsid w:val="003658EF"/>
    <w:rsid w:val="00366C50"/>
    <w:rsid w:val="00367248"/>
    <w:rsid w:val="003709BA"/>
    <w:rsid w:val="003713F3"/>
    <w:rsid w:val="00373D46"/>
    <w:rsid w:val="003807CE"/>
    <w:rsid w:val="00380CF4"/>
    <w:rsid w:val="00384983"/>
    <w:rsid w:val="003852BD"/>
    <w:rsid w:val="00385499"/>
    <w:rsid w:val="00386849"/>
    <w:rsid w:val="003920E6"/>
    <w:rsid w:val="00394133"/>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0BCD"/>
    <w:rsid w:val="003C23E0"/>
    <w:rsid w:val="003C3274"/>
    <w:rsid w:val="003C6359"/>
    <w:rsid w:val="003C798E"/>
    <w:rsid w:val="003C7EB7"/>
    <w:rsid w:val="003D0827"/>
    <w:rsid w:val="003E0105"/>
    <w:rsid w:val="003E0767"/>
    <w:rsid w:val="003E12F1"/>
    <w:rsid w:val="003E4F90"/>
    <w:rsid w:val="003E6D53"/>
    <w:rsid w:val="003E7514"/>
    <w:rsid w:val="003F0A4E"/>
    <w:rsid w:val="003F28CC"/>
    <w:rsid w:val="004020B3"/>
    <w:rsid w:val="004022A5"/>
    <w:rsid w:val="00403E68"/>
    <w:rsid w:val="00407B0B"/>
    <w:rsid w:val="00411603"/>
    <w:rsid w:val="00415BC6"/>
    <w:rsid w:val="00416D10"/>
    <w:rsid w:val="004171E2"/>
    <w:rsid w:val="00417D76"/>
    <w:rsid w:val="00421081"/>
    <w:rsid w:val="0043121C"/>
    <w:rsid w:val="00433E93"/>
    <w:rsid w:val="00433EB8"/>
    <w:rsid w:val="0043552E"/>
    <w:rsid w:val="004356D5"/>
    <w:rsid w:val="00437943"/>
    <w:rsid w:val="00440228"/>
    <w:rsid w:val="0044345A"/>
    <w:rsid w:val="00444D85"/>
    <w:rsid w:val="00456A84"/>
    <w:rsid w:val="00457E3E"/>
    <w:rsid w:val="0046535D"/>
    <w:rsid w:val="0046722D"/>
    <w:rsid w:val="004705DB"/>
    <w:rsid w:val="00471A27"/>
    <w:rsid w:val="0047275E"/>
    <w:rsid w:val="004735BB"/>
    <w:rsid w:val="00475FA9"/>
    <w:rsid w:val="004815E8"/>
    <w:rsid w:val="00481BCC"/>
    <w:rsid w:val="00487156"/>
    <w:rsid w:val="00490756"/>
    <w:rsid w:val="004964EE"/>
    <w:rsid w:val="0049748E"/>
    <w:rsid w:val="004A031B"/>
    <w:rsid w:val="004A0B42"/>
    <w:rsid w:val="004A202E"/>
    <w:rsid w:val="004A27C9"/>
    <w:rsid w:val="004A5816"/>
    <w:rsid w:val="004A6119"/>
    <w:rsid w:val="004A75FD"/>
    <w:rsid w:val="004B68F6"/>
    <w:rsid w:val="004C07F8"/>
    <w:rsid w:val="004C2D05"/>
    <w:rsid w:val="004C4FAD"/>
    <w:rsid w:val="004C56AF"/>
    <w:rsid w:val="004C7283"/>
    <w:rsid w:val="004D1002"/>
    <w:rsid w:val="004D1AB0"/>
    <w:rsid w:val="004D25A7"/>
    <w:rsid w:val="004D453E"/>
    <w:rsid w:val="004D4B45"/>
    <w:rsid w:val="004D4F67"/>
    <w:rsid w:val="004D5E8F"/>
    <w:rsid w:val="004D64B4"/>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3C68"/>
    <w:rsid w:val="00514860"/>
    <w:rsid w:val="00516A80"/>
    <w:rsid w:val="00520E52"/>
    <w:rsid w:val="0052177D"/>
    <w:rsid w:val="005265BA"/>
    <w:rsid w:val="00526922"/>
    <w:rsid w:val="00527AE8"/>
    <w:rsid w:val="00532867"/>
    <w:rsid w:val="00532903"/>
    <w:rsid w:val="00532F7E"/>
    <w:rsid w:val="00534C92"/>
    <w:rsid w:val="005350E8"/>
    <w:rsid w:val="00535119"/>
    <w:rsid w:val="00535CFA"/>
    <w:rsid w:val="00536C1A"/>
    <w:rsid w:val="00541FD6"/>
    <w:rsid w:val="00543EAB"/>
    <w:rsid w:val="00550D73"/>
    <w:rsid w:val="00551193"/>
    <w:rsid w:val="005521FE"/>
    <w:rsid w:val="005524F1"/>
    <w:rsid w:val="005529CE"/>
    <w:rsid w:val="005532EB"/>
    <w:rsid w:val="00553797"/>
    <w:rsid w:val="00553FD3"/>
    <w:rsid w:val="00556BBC"/>
    <w:rsid w:val="00560CD5"/>
    <w:rsid w:val="00564CCC"/>
    <w:rsid w:val="00565D81"/>
    <w:rsid w:val="00567352"/>
    <w:rsid w:val="005700A4"/>
    <w:rsid w:val="00575134"/>
    <w:rsid w:val="00580A9E"/>
    <w:rsid w:val="0058199D"/>
    <w:rsid w:val="00583629"/>
    <w:rsid w:val="00586378"/>
    <w:rsid w:val="00590DD4"/>
    <w:rsid w:val="00591A2D"/>
    <w:rsid w:val="005950D1"/>
    <w:rsid w:val="00595F49"/>
    <w:rsid w:val="0059627A"/>
    <w:rsid w:val="00597497"/>
    <w:rsid w:val="00597D04"/>
    <w:rsid w:val="005A13A9"/>
    <w:rsid w:val="005A713E"/>
    <w:rsid w:val="005A7E02"/>
    <w:rsid w:val="005B2635"/>
    <w:rsid w:val="005B2900"/>
    <w:rsid w:val="005B36A6"/>
    <w:rsid w:val="005B3711"/>
    <w:rsid w:val="005B4216"/>
    <w:rsid w:val="005B4E77"/>
    <w:rsid w:val="005B5E83"/>
    <w:rsid w:val="005C046B"/>
    <w:rsid w:val="005C0B68"/>
    <w:rsid w:val="005C1FF3"/>
    <w:rsid w:val="005C2520"/>
    <w:rsid w:val="005D0039"/>
    <w:rsid w:val="005D4DA4"/>
    <w:rsid w:val="005D5FC4"/>
    <w:rsid w:val="005E157F"/>
    <w:rsid w:val="005E20BE"/>
    <w:rsid w:val="005E2136"/>
    <w:rsid w:val="005E6485"/>
    <w:rsid w:val="005F05E8"/>
    <w:rsid w:val="005F3B10"/>
    <w:rsid w:val="005F4E5B"/>
    <w:rsid w:val="005F564D"/>
    <w:rsid w:val="00600377"/>
    <w:rsid w:val="00601F75"/>
    <w:rsid w:val="00602451"/>
    <w:rsid w:val="0060408E"/>
    <w:rsid w:val="00605425"/>
    <w:rsid w:val="00611E4A"/>
    <w:rsid w:val="00617BAE"/>
    <w:rsid w:val="006233EE"/>
    <w:rsid w:val="006234E7"/>
    <w:rsid w:val="006255A0"/>
    <w:rsid w:val="00640C9A"/>
    <w:rsid w:val="00646038"/>
    <w:rsid w:val="006477BB"/>
    <w:rsid w:val="00647974"/>
    <w:rsid w:val="00650319"/>
    <w:rsid w:val="00650384"/>
    <w:rsid w:val="00651758"/>
    <w:rsid w:val="006538E9"/>
    <w:rsid w:val="00655A75"/>
    <w:rsid w:val="006579D5"/>
    <w:rsid w:val="006611D9"/>
    <w:rsid w:val="00661DFD"/>
    <w:rsid w:val="00661EF8"/>
    <w:rsid w:val="00661F25"/>
    <w:rsid w:val="0066222A"/>
    <w:rsid w:val="00662E0F"/>
    <w:rsid w:val="006644B8"/>
    <w:rsid w:val="00664F86"/>
    <w:rsid w:val="00665119"/>
    <w:rsid w:val="006669D2"/>
    <w:rsid w:val="0067013D"/>
    <w:rsid w:val="0067347E"/>
    <w:rsid w:val="00683816"/>
    <w:rsid w:val="006845E2"/>
    <w:rsid w:val="006866A8"/>
    <w:rsid w:val="00687C27"/>
    <w:rsid w:val="00687D37"/>
    <w:rsid w:val="0069182A"/>
    <w:rsid w:val="0069193F"/>
    <w:rsid w:val="00693C4C"/>
    <w:rsid w:val="006955CE"/>
    <w:rsid w:val="006A0D81"/>
    <w:rsid w:val="006A2E66"/>
    <w:rsid w:val="006A5F2B"/>
    <w:rsid w:val="006A6F9F"/>
    <w:rsid w:val="006A72E0"/>
    <w:rsid w:val="006B2D6A"/>
    <w:rsid w:val="006B4620"/>
    <w:rsid w:val="006C0FB2"/>
    <w:rsid w:val="006C4531"/>
    <w:rsid w:val="006C5827"/>
    <w:rsid w:val="006C647D"/>
    <w:rsid w:val="006C69CB"/>
    <w:rsid w:val="006E0627"/>
    <w:rsid w:val="006E1135"/>
    <w:rsid w:val="006E1B67"/>
    <w:rsid w:val="006E5DE3"/>
    <w:rsid w:val="006E716B"/>
    <w:rsid w:val="006F0C13"/>
    <w:rsid w:val="006F26CA"/>
    <w:rsid w:val="006F2F06"/>
    <w:rsid w:val="006F44C1"/>
    <w:rsid w:val="006F499A"/>
    <w:rsid w:val="006F60F5"/>
    <w:rsid w:val="006F6ABA"/>
    <w:rsid w:val="00701570"/>
    <w:rsid w:val="00701D90"/>
    <w:rsid w:val="00703574"/>
    <w:rsid w:val="00705201"/>
    <w:rsid w:val="00705A94"/>
    <w:rsid w:val="00712528"/>
    <w:rsid w:val="00712FEF"/>
    <w:rsid w:val="0071603D"/>
    <w:rsid w:val="00717C1D"/>
    <w:rsid w:val="00723ECD"/>
    <w:rsid w:val="00730E66"/>
    <w:rsid w:val="0073133A"/>
    <w:rsid w:val="00732472"/>
    <w:rsid w:val="007331BE"/>
    <w:rsid w:val="0073417B"/>
    <w:rsid w:val="00736FB6"/>
    <w:rsid w:val="007372AC"/>
    <w:rsid w:val="007406FE"/>
    <w:rsid w:val="00742527"/>
    <w:rsid w:val="0074360E"/>
    <w:rsid w:val="007555B2"/>
    <w:rsid w:val="00755D04"/>
    <w:rsid w:val="007563E6"/>
    <w:rsid w:val="00757780"/>
    <w:rsid w:val="00761E9A"/>
    <w:rsid w:val="007647CA"/>
    <w:rsid w:val="00765861"/>
    <w:rsid w:val="007677E4"/>
    <w:rsid w:val="00767899"/>
    <w:rsid w:val="007679B3"/>
    <w:rsid w:val="007679E3"/>
    <w:rsid w:val="00772089"/>
    <w:rsid w:val="00772FEB"/>
    <w:rsid w:val="007731C0"/>
    <w:rsid w:val="00773252"/>
    <w:rsid w:val="0077347E"/>
    <w:rsid w:val="00775457"/>
    <w:rsid w:val="00776D87"/>
    <w:rsid w:val="00782B85"/>
    <w:rsid w:val="007837D3"/>
    <w:rsid w:val="007849B0"/>
    <w:rsid w:val="00786B4C"/>
    <w:rsid w:val="007914E2"/>
    <w:rsid w:val="007958B9"/>
    <w:rsid w:val="007A22D0"/>
    <w:rsid w:val="007A2B30"/>
    <w:rsid w:val="007A59DC"/>
    <w:rsid w:val="007A66E9"/>
    <w:rsid w:val="007A77BB"/>
    <w:rsid w:val="007B023A"/>
    <w:rsid w:val="007B3025"/>
    <w:rsid w:val="007B3DBC"/>
    <w:rsid w:val="007B69B4"/>
    <w:rsid w:val="007C0EBF"/>
    <w:rsid w:val="007C244C"/>
    <w:rsid w:val="007C5A1D"/>
    <w:rsid w:val="007C6B7E"/>
    <w:rsid w:val="007D09B9"/>
    <w:rsid w:val="007D15C1"/>
    <w:rsid w:val="007D1918"/>
    <w:rsid w:val="007D21C3"/>
    <w:rsid w:val="007D2673"/>
    <w:rsid w:val="007D60D8"/>
    <w:rsid w:val="007D6492"/>
    <w:rsid w:val="007D7EAE"/>
    <w:rsid w:val="007E0832"/>
    <w:rsid w:val="007F1D80"/>
    <w:rsid w:val="007F378A"/>
    <w:rsid w:val="007F4D06"/>
    <w:rsid w:val="007F50BC"/>
    <w:rsid w:val="00801FAF"/>
    <w:rsid w:val="0080216C"/>
    <w:rsid w:val="008100FC"/>
    <w:rsid w:val="00814350"/>
    <w:rsid w:val="008154D0"/>
    <w:rsid w:val="008170F2"/>
    <w:rsid w:val="00820A41"/>
    <w:rsid w:val="00820E8B"/>
    <w:rsid w:val="0082247E"/>
    <w:rsid w:val="00823B30"/>
    <w:rsid w:val="00824311"/>
    <w:rsid w:val="0082767D"/>
    <w:rsid w:val="00833ACC"/>
    <w:rsid w:val="0083580A"/>
    <w:rsid w:val="00837FB3"/>
    <w:rsid w:val="008406ED"/>
    <w:rsid w:val="008413F5"/>
    <w:rsid w:val="00843218"/>
    <w:rsid w:val="008436FA"/>
    <w:rsid w:val="00845FE5"/>
    <w:rsid w:val="00846805"/>
    <w:rsid w:val="00853124"/>
    <w:rsid w:val="00861138"/>
    <w:rsid w:val="0086361F"/>
    <w:rsid w:val="00863D17"/>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09EC"/>
    <w:rsid w:val="008B1B6D"/>
    <w:rsid w:val="008B6BD0"/>
    <w:rsid w:val="008B797E"/>
    <w:rsid w:val="008B7B9B"/>
    <w:rsid w:val="008C0400"/>
    <w:rsid w:val="008C21EC"/>
    <w:rsid w:val="008C4F7B"/>
    <w:rsid w:val="008D527D"/>
    <w:rsid w:val="008D6EFF"/>
    <w:rsid w:val="008E508E"/>
    <w:rsid w:val="008E68FB"/>
    <w:rsid w:val="008F12A5"/>
    <w:rsid w:val="008F1F5E"/>
    <w:rsid w:val="008F38A5"/>
    <w:rsid w:val="008F46F2"/>
    <w:rsid w:val="008F59C2"/>
    <w:rsid w:val="00900358"/>
    <w:rsid w:val="009019E9"/>
    <w:rsid w:val="009071EF"/>
    <w:rsid w:val="00907B66"/>
    <w:rsid w:val="00910DCD"/>
    <w:rsid w:val="009154E6"/>
    <w:rsid w:val="00917C03"/>
    <w:rsid w:val="00917F49"/>
    <w:rsid w:val="009213F5"/>
    <w:rsid w:val="00927203"/>
    <w:rsid w:val="00927BDF"/>
    <w:rsid w:val="009328E6"/>
    <w:rsid w:val="00934F90"/>
    <w:rsid w:val="00936036"/>
    <w:rsid w:val="00936824"/>
    <w:rsid w:val="009420C7"/>
    <w:rsid w:val="00943D11"/>
    <w:rsid w:val="009440F3"/>
    <w:rsid w:val="00944F62"/>
    <w:rsid w:val="009457BD"/>
    <w:rsid w:val="00946F37"/>
    <w:rsid w:val="00950458"/>
    <w:rsid w:val="00950BA5"/>
    <w:rsid w:val="00953A78"/>
    <w:rsid w:val="009575E0"/>
    <w:rsid w:val="0096146A"/>
    <w:rsid w:val="009618F8"/>
    <w:rsid w:val="00961DCF"/>
    <w:rsid w:val="00964DD1"/>
    <w:rsid w:val="0097041B"/>
    <w:rsid w:val="00971233"/>
    <w:rsid w:val="00973713"/>
    <w:rsid w:val="00976279"/>
    <w:rsid w:val="009774F5"/>
    <w:rsid w:val="00977B07"/>
    <w:rsid w:val="009810B9"/>
    <w:rsid w:val="009862A4"/>
    <w:rsid w:val="00987965"/>
    <w:rsid w:val="009924C7"/>
    <w:rsid w:val="00994DF5"/>
    <w:rsid w:val="00995B20"/>
    <w:rsid w:val="00996244"/>
    <w:rsid w:val="009A0990"/>
    <w:rsid w:val="009A376B"/>
    <w:rsid w:val="009A595C"/>
    <w:rsid w:val="009A6CD4"/>
    <w:rsid w:val="009B1D33"/>
    <w:rsid w:val="009B26DA"/>
    <w:rsid w:val="009B5777"/>
    <w:rsid w:val="009C260C"/>
    <w:rsid w:val="009C4352"/>
    <w:rsid w:val="009C6632"/>
    <w:rsid w:val="009C6EED"/>
    <w:rsid w:val="009D0B4D"/>
    <w:rsid w:val="009D21B7"/>
    <w:rsid w:val="009D4436"/>
    <w:rsid w:val="009E1025"/>
    <w:rsid w:val="009E3D09"/>
    <w:rsid w:val="009E40D8"/>
    <w:rsid w:val="009E4ADE"/>
    <w:rsid w:val="009E53E1"/>
    <w:rsid w:val="009F42E0"/>
    <w:rsid w:val="009F57C4"/>
    <w:rsid w:val="00A00980"/>
    <w:rsid w:val="00A0155A"/>
    <w:rsid w:val="00A01A46"/>
    <w:rsid w:val="00A01C8C"/>
    <w:rsid w:val="00A02B08"/>
    <w:rsid w:val="00A103B5"/>
    <w:rsid w:val="00A12C9B"/>
    <w:rsid w:val="00A14718"/>
    <w:rsid w:val="00A24EE0"/>
    <w:rsid w:val="00A2677E"/>
    <w:rsid w:val="00A32036"/>
    <w:rsid w:val="00A40276"/>
    <w:rsid w:val="00A41F18"/>
    <w:rsid w:val="00A4565F"/>
    <w:rsid w:val="00A45899"/>
    <w:rsid w:val="00A510EB"/>
    <w:rsid w:val="00A51B2F"/>
    <w:rsid w:val="00A52FB2"/>
    <w:rsid w:val="00A55D63"/>
    <w:rsid w:val="00A60F85"/>
    <w:rsid w:val="00A66EA4"/>
    <w:rsid w:val="00A67193"/>
    <w:rsid w:val="00A7140B"/>
    <w:rsid w:val="00A7249A"/>
    <w:rsid w:val="00A73DE2"/>
    <w:rsid w:val="00A7598B"/>
    <w:rsid w:val="00A80739"/>
    <w:rsid w:val="00A81927"/>
    <w:rsid w:val="00A82546"/>
    <w:rsid w:val="00A82B2B"/>
    <w:rsid w:val="00A833A1"/>
    <w:rsid w:val="00A8370D"/>
    <w:rsid w:val="00A8720C"/>
    <w:rsid w:val="00A90E7A"/>
    <w:rsid w:val="00A9292F"/>
    <w:rsid w:val="00A94BDD"/>
    <w:rsid w:val="00A96053"/>
    <w:rsid w:val="00AA5B20"/>
    <w:rsid w:val="00AA7FA6"/>
    <w:rsid w:val="00AB1972"/>
    <w:rsid w:val="00AB2AF8"/>
    <w:rsid w:val="00AB3D49"/>
    <w:rsid w:val="00AB4D9D"/>
    <w:rsid w:val="00AB6F8C"/>
    <w:rsid w:val="00AC132B"/>
    <w:rsid w:val="00AC1A57"/>
    <w:rsid w:val="00AC2026"/>
    <w:rsid w:val="00AC3F75"/>
    <w:rsid w:val="00AC49CE"/>
    <w:rsid w:val="00AC712F"/>
    <w:rsid w:val="00AD6ABD"/>
    <w:rsid w:val="00AD7292"/>
    <w:rsid w:val="00AE18A0"/>
    <w:rsid w:val="00AE270F"/>
    <w:rsid w:val="00AE3619"/>
    <w:rsid w:val="00AE3AE9"/>
    <w:rsid w:val="00AE5491"/>
    <w:rsid w:val="00AF0D32"/>
    <w:rsid w:val="00AF4B6A"/>
    <w:rsid w:val="00AF5050"/>
    <w:rsid w:val="00AF73C9"/>
    <w:rsid w:val="00AF7483"/>
    <w:rsid w:val="00AF7F0A"/>
    <w:rsid w:val="00B02CC1"/>
    <w:rsid w:val="00B052B4"/>
    <w:rsid w:val="00B0780F"/>
    <w:rsid w:val="00B078D7"/>
    <w:rsid w:val="00B103AD"/>
    <w:rsid w:val="00B116D6"/>
    <w:rsid w:val="00B1586F"/>
    <w:rsid w:val="00B16845"/>
    <w:rsid w:val="00B168C5"/>
    <w:rsid w:val="00B2240A"/>
    <w:rsid w:val="00B24B47"/>
    <w:rsid w:val="00B24C9E"/>
    <w:rsid w:val="00B2725F"/>
    <w:rsid w:val="00B27883"/>
    <w:rsid w:val="00B32AC4"/>
    <w:rsid w:val="00B33328"/>
    <w:rsid w:val="00B34E0A"/>
    <w:rsid w:val="00B413C5"/>
    <w:rsid w:val="00B45322"/>
    <w:rsid w:val="00B46C3B"/>
    <w:rsid w:val="00B470E3"/>
    <w:rsid w:val="00B51CEB"/>
    <w:rsid w:val="00B52503"/>
    <w:rsid w:val="00B52840"/>
    <w:rsid w:val="00B52B43"/>
    <w:rsid w:val="00B64C6C"/>
    <w:rsid w:val="00B67A86"/>
    <w:rsid w:val="00B73DB4"/>
    <w:rsid w:val="00B83B66"/>
    <w:rsid w:val="00B91C80"/>
    <w:rsid w:val="00B9286D"/>
    <w:rsid w:val="00B949BA"/>
    <w:rsid w:val="00BA279A"/>
    <w:rsid w:val="00BA315D"/>
    <w:rsid w:val="00BA4332"/>
    <w:rsid w:val="00BA450A"/>
    <w:rsid w:val="00BA7C44"/>
    <w:rsid w:val="00BB01B5"/>
    <w:rsid w:val="00BB13D8"/>
    <w:rsid w:val="00BB1D78"/>
    <w:rsid w:val="00BB2134"/>
    <w:rsid w:val="00BB3A02"/>
    <w:rsid w:val="00BB6490"/>
    <w:rsid w:val="00BB7875"/>
    <w:rsid w:val="00BC403F"/>
    <w:rsid w:val="00BC583D"/>
    <w:rsid w:val="00BC5B02"/>
    <w:rsid w:val="00BC5E15"/>
    <w:rsid w:val="00BD0C1A"/>
    <w:rsid w:val="00BD25F7"/>
    <w:rsid w:val="00BD3AEC"/>
    <w:rsid w:val="00BD43AB"/>
    <w:rsid w:val="00BD467E"/>
    <w:rsid w:val="00BD4E77"/>
    <w:rsid w:val="00BE18FF"/>
    <w:rsid w:val="00BE2B52"/>
    <w:rsid w:val="00BE70D1"/>
    <w:rsid w:val="00BF01F6"/>
    <w:rsid w:val="00BF0358"/>
    <w:rsid w:val="00BF1ECC"/>
    <w:rsid w:val="00BF3D15"/>
    <w:rsid w:val="00BF47FA"/>
    <w:rsid w:val="00BF5B83"/>
    <w:rsid w:val="00BF6B78"/>
    <w:rsid w:val="00C005A0"/>
    <w:rsid w:val="00C01ED9"/>
    <w:rsid w:val="00C02056"/>
    <w:rsid w:val="00C02D78"/>
    <w:rsid w:val="00C02F42"/>
    <w:rsid w:val="00C03D89"/>
    <w:rsid w:val="00C04A0E"/>
    <w:rsid w:val="00C07292"/>
    <w:rsid w:val="00C11EAC"/>
    <w:rsid w:val="00C11F02"/>
    <w:rsid w:val="00C15039"/>
    <w:rsid w:val="00C165CC"/>
    <w:rsid w:val="00C178CF"/>
    <w:rsid w:val="00C21CC9"/>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56BCB"/>
    <w:rsid w:val="00C609D3"/>
    <w:rsid w:val="00C61925"/>
    <w:rsid w:val="00C61B08"/>
    <w:rsid w:val="00C63A23"/>
    <w:rsid w:val="00C641B8"/>
    <w:rsid w:val="00C659BF"/>
    <w:rsid w:val="00C67CBA"/>
    <w:rsid w:val="00C70140"/>
    <w:rsid w:val="00C70804"/>
    <w:rsid w:val="00C727FF"/>
    <w:rsid w:val="00C7603B"/>
    <w:rsid w:val="00C76E88"/>
    <w:rsid w:val="00C7709B"/>
    <w:rsid w:val="00C7797E"/>
    <w:rsid w:val="00C84108"/>
    <w:rsid w:val="00C85248"/>
    <w:rsid w:val="00C8582F"/>
    <w:rsid w:val="00C8624C"/>
    <w:rsid w:val="00C904DC"/>
    <w:rsid w:val="00C92ECD"/>
    <w:rsid w:val="00C9338A"/>
    <w:rsid w:val="00C95317"/>
    <w:rsid w:val="00C9613E"/>
    <w:rsid w:val="00CA194A"/>
    <w:rsid w:val="00CA7778"/>
    <w:rsid w:val="00CB1DE1"/>
    <w:rsid w:val="00CB29B7"/>
    <w:rsid w:val="00CB3621"/>
    <w:rsid w:val="00CB55BC"/>
    <w:rsid w:val="00CB7C1D"/>
    <w:rsid w:val="00CC32FD"/>
    <w:rsid w:val="00CC6F78"/>
    <w:rsid w:val="00CC788E"/>
    <w:rsid w:val="00CC7C96"/>
    <w:rsid w:val="00CD2F40"/>
    <w:rsid w:val="00CD40A2"/>
    <w:rsid w:val="00CD4C49"/>
    <w:rsid w:val="00CD6E7F"/>
    <w:rsid w:val="00CE2F79"/>
    <w:rsid w:val="00CE3B8F"/>
    <w:rsid w:val="00CE441C"/>
    <w:rsid w:val="00CE51B0"/>
    <w:rsid w:val="00CE67B5"/>
    <w:rsid w:val="00CE719B"/>
    <w:rsid w:val="00CE7F05"/>
    <w:rsid w:val="00CF115B"/>
    <w:rsid w:val="00CF24A8"/>
    <w:rsid w:val="00CF2950"/>
    <w:rsid w:val="00CF5A58"/>
    <w:rsid w:val="00CF644F"/>
    <w:rsid w:val="00CF71AB"/>
    <w:rsid w:val="00D01753"/>
    <w:rsid w:val="00D030C7"/>
    <w:rsid w:val="00D0312E"/>
    <w:rsid w:val="00D0489B"/>
    <w:rsid w:val="00D057E8"/>
    <w:rsid w:val="00D07432"/>
    <w:rsid w:val="00D113AC"/>
    <w:rsid w:val="00D12261"/>
    <w:rsid w:val="00D12688"/>
    <w:rsid w:val="00D14956"/>
    <w:rsid w:val="00D20232"/>
    <w:rsid w:val="00D2195F"/>
    <w:rsid w:val="00D23D1E"/>
    <w:rsid w:val="00D373F0"/>
    <w:rsid w:val="00D37683"/>
    <w:rsid w:val="00D377E4"/>
    <w:rsid w:val="00D41F94"/>
    <w:rsid w:val="00D451EE"/>
    <w:rsid w:val="00D454F2"/>
    <w:rsid w:val="00D47278"/>
    <w:rsid w:val="00D51DEC"/>
    <w:rsid w:val="00D52CD9"/>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3AAF"/>
    <w:rsid w:val="00D9482D"/>
    <w:rsid w:val="00D948D5"/>
    <w:rsid w:val="00D952B9"/>
    <w:rsid w:val="00D977A9"/>
    <w:rsid w:val="00DA0AEB"/>
    <w:rsid w:val="00DA1CC8"/>
    <w:rsid w:val="00DA6FFE"/>
    <w:rsid w:val="00DC2AED"/>
    <w:rsid w:val="00DC490F"/>
    <w:rsid w:val="00DC5F02"/>
    <w:rsid w:val="00DD0823"/>
    <w:rsid w:val="00DD4956"/>
    <w:rsid w:val="00DD6603"/>
    <w:rsid w:val="00DD74E3"/>
    <w:rsid w:val="00DE2157"/>
    <w:rsid w:val="00DE2573"/>
    <w:rsid w:val="00DE31C1"/>
    <w:rsid w:val="00DE4FF5"/>
    <w:rsid w:val="00DF032F"/>
    <w:rsid w:val="00DF0D32"/>
    <w:rsid w:val="00DF1554"/>
    <w:rsid w:val="00DF186E"/>
    <w:rsid w:val="00DF40B1"/>
    <w:rsid w:val="00DF53DB"/>
    <w:rsid w:val="00DF7464"/>
    <w:rsid w:val="00DF7A1F"/>
    <w:rsid w:val="00E00DD7"/>
    <w:rsid w:val="00E01C54"/>
    <w:rsid w:val="00E02A1C"/>
    <w:rsid w:val="00E115F6"/>
    <w:rsid w:val="00E14DB8"/>
    <w:rsid w:val="00E21CED"/>
    <w:rsid w:val="00E22E9E"/>
    <w:rsid w:val="00E242CE"/>
    <w:rsid w:val="00E2455F"/>
    <w:rsid w:val="00E26605"/>
    <w:rsid w:val="00E27C0D"/>
    <w:rsid w:val="00E27C86"/>
    <w:rsid w:val="00E323A3"/>
    <w:rsid w:val="00E3743C"/>
    <w:rsid w:val="00E41C73"/>
    <w:rsid w:val="00E43600"/>
    <w:rsid w:val="00E45FEC"/>
    <w:rsid w:val="00E46318"/>
    <w:rsid w:val="00E46DC9"/>
    <w:rsid w:val="00E470AC"/>
    <w:rsid w:val="00E47C11"/>
    <w:rsid w:val="00E524B5"/>
    <w:rsid w:val="00E54508"/>
    <w:rsid w:val="00E571D0"/>
    <w:rsid w:val="00E572C6"/>
    <w:rsid w:val="00E633AE"/>
    <w:rsid w:val="00E6393B"/>
    <w:rsid w:val="00E648E8"/>
    <w:rsid w:val="00E66517"/>
    <w:rsid w:val="00E66BC3"/>
    <w:rsid w:val="00E67DAE"/>
    <w:rsid w:val="00E701B2"/>
    <w:rsid w:val="00E72108"/>
    <w:rsid w:val="00E72C3B"/>
    <w:rsid w:val="00E7374B"/>
    <w:rsid w:val="00E739C2"/>
    <w:rsid w:val="00E74803"/>
    <w:rsid w:val="00E7519A"/>
    <w:rsid w:val="00E912F8"/>
    <w:rsid w:val="00E9414E"/>
    <w:rsid w:val="00E94364"/>
    <w:rsid w:val="00E968AE"/>
    <w:rsid w:val="00E979F5"/>
    <w:rsid w:val="00EA06CB"/>
    <w:rsid w:val="00EA344B"/>
    <w:rsid w:val="00EA621E"/>
    <w:rsid w:val="00EB37B1"/>
    <w:rsid w:val="00EC4400"/>
    <w:rsid w:val="00EC4CEE"/>
    <w:rsid w:val="00EC7F73"/>
    <w:rsid w:val="00ED12A9"/>
    <w:rsid w:val="00ED18A1"/>
    <w:rsid w:val="00ED250E"/>
    <w:rsid w:val="00ED4220"/>
    <w:rsid w:val="00EE116E"/>
    <w:rsid w:val="00EE3920"/>
    <w:rsid w:val="00EE4FBC"/>
    <w:rsid w:val="00EF1204"/>
    <w:rsid w:val="00EF2DA8"/>
    <w:rsid w:val="00EF666D"/>
    <w:rsid w:val="00EF7EC7"/>
    <w:rsid w:val="00F01B73"/>
    <w:rsid w:val="00F01E85"/>
    <w:rsid w:val="00F02580"/>
    <w:rsid w:val="00F03420"/>
    <w:rsid w:val="00F058F5"/>
    <w:rsid w:val="00F06781"/>
    <w:rsid w:val="00F06A63"/>
    <w:rsid w:val="00F07D81"/>
    <w:rsid w:val="00F10634"/>
    <w:rsid w:val="00F10860"/>
    <w:rsid w:val="00F132A8"/>
    <w:rsid w:val="00F1743E"/>
    <w:rsid w:val="00F21A66"/>
    <w:rsid w:val="00F222D3"/>
    <w:rsid w:val="00F24BAC"/>
    <w:rsid w:val="00F25BF6"/>
    <w:rsid w:val="00F25D9C"/>
    <w:rsid w:val="00F276BE"/>
    <w:rsid w:val="00F27F09"/>
    <w:rsid w:val="00F321C7"/>
    <w:rsid w:val="00F33DA8"/>
    <w:rsid w:val="00F42812"/>
    <w:rsid w:val="00F42A94"/>
    <w:rsid w:val="00F4476A"/>
    <w:rsid w:val="00F505E7"/>
    <w:rsid w:val="00F56D54"/>
    <w:rsid w:val="00F571FD"/>
    <w:rsid w:val="00F574B1"/>
    <w:rsid w:val="00F662A2"/>
    <w:rsid w:val="00F67A8F"/>
    <w:rsid w:val="00F71E8B"/>
    <w:rsid w:val="00F72BB8"/>
    <w:rsid w:val="00F73BF1"/>
    <w:rsid w:val="00F7482F"/>
    <w:rsid w:val="00F7570E"/>
    <w:rsid w:val="00F7661C"/>
    <w:rsid w:val="00F8056B"/>
    <w:rsid w:val="00F8224D"/>
    <w:rsid w:val="00F82986"/>
    <w:rsid w:val="00F85B51"/>
    <w:rsid w:val="00F90196"/>
    <w:rsid w:val="00F920EB"/>
    <w:rsid w:val="00F93043"/>
    <w:rsid w:val="00F96B4B"/>
    <w:rsid w:val="00FA0682"/>
    <w:rsid w:val="00FA0EDF"/>
    <w:rsid w:val="00FA3801"/>
    <w:rsid w:val="00FA4771"/>
    <w:rsid w:val="00FA4B88"/>
    <w:rsid w:val="00FB0C39"/>
    <w:rsid w:val="00FB1F6B"/>
    <w:rsid w:val="00FB50CB"/>
    <w:rsid w:val="00FB5FB5"/>
    <w:rsid w:val="00FB6900"/>
    <w:rsid w:val="00FB6F07"/>
    <w:rsid w:val="00FC08A1"/>
    <w:rsid w:val="00FC37AB"/>
    <w:rsid w:val="00FC4F1E"/>
    <w:rsid w:val="00FD0807"/>
    <w:rsid w:val="00FD25CF"/>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C9A"/>
    <w:rPr>
      <w:sz w:val="24"/>
      <w:szCs w:val="24"/>
    </w:rPr>
  </w:style>
  <w:style w:type="paragraph" w:styleId="1">
    <w:name w:val="heading 1"/>
    <w:basedOn w:val="a"/>
    <w:next w:val="a"/>
    <w:link w:val="10"/>
    <w:uiPriority w:val="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11"/>
    <w:next w:val="a0"/>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640C9A"/>
    <w:rPr>
      <w:rFonts w:ascii="Calibri" w:hAnsi="Calibri"/>
      <w:b/>
      <w:bCs/>
      <w:sz w:val="28"/>
      <w:szCs w:val="28"/>
      <w:lang w:val="ru-RU" w:eastAsia="ru-RU" w:bidi="ar-SA"/>
    </w:rPr>
  </w:style>
  <w:style w:type="character" w:customStyle="1" w:styleId="50">
    <w:name w:val="Заголовок 5 Знак"/>
    <w:basedOn w:val="a1"/>
    <w:link w:val="5"/>
    <w:uiPriority w:val="9"/>
    <w:semiHidden/>
    <w:rsid w:val="00600377"/>
    <w:rPr>
      <w:b/>
      <w:bCs/>
      <w:i/>
      <w:iCs/>
      <w:sz w:val="26"/>
      <w:szCs w:val="26"/>
      <w:lang w:val="ru-RU" w:eastAsia="ru-RU" w:bidi="ar-SA"/>
    </w:rPr>
  </w:style>
  <w:style w:type="character" w:styleId="a4">
    <w:name w:val="Emphasis"/>
    <w:basedOn w:val="a1"/>
    <w:qFormat/>
    <w:rsid w:val="00640C9A"/>
    <w:rPr>
      <w:i/>
      <w:iCs/>
    </w:rPr>
  </w:style>
  <w:style w:type="paragraph" w:styleId="a5">
    <w:name w:val="No Spacing"/>
    <w:link w:val="a6"/>
    <w:uiPriority w:val="1"/>
    <w:qFormat/>
    <w:rsid w:val="00640C9A"/>
    <w:rPr>
      <w:rFonts w:ascii="Calibri" w:eastAsia="Calibri" w:hAnsi="Calibri"/>
      <w:sz w:val="22"/>
      <w:szCs w:val="22"/>
      <w:lang w:eastAsia="en-US"/>
    </w:rPr>
  </w:style>
  <w:style w:type="paragraph" w:styleId="a7">
    <w:name w:val="Normal (Web)"/>
    <w:aliases w:val="Обычный (Web),Обычный (Web)1,Обычный (Web)11"/>
    <w:basedOn w:val="a"/>
    <w:link w:val="a8"/>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9">
    <w:name w:val="List Paragraph"/>
    <w:basedOn w:val="a"/>
    <w:link w:val="aa"/>
    <w:uiPriority w:val="34"/>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1"/>
    <w:rsid w:val="00AC132B"/>
    <w:rPr>
      <w:rFonts w:ascii="Times New Roman" w:hAnsi="Times New Roman" w:cs="Times New Roman"/>
      <w:sz w:val="22"/>
      <w:szCs w:val="22"/>
    </w:rPr>
  </w:style>
  <w:style w:type="character" w:customStyle="1" w:styleId="FontStyle15">
    <w:name w:val="Font Style15"/>
    <w:basedOn w:val="a1"/>
    <w:rsid w:val="00AC132B"/>
    <w:rPr>
      <w:rFonts w:ascii="Times New Roman" w:hAnsi="Times New Roman" w:cs="Times New Roman"/>
      <w:sz w:val="22"/>
      <w:szCs w:val="22"/>
    </w:rPr>
  </w:style>
  <w:style w:type="character" w:customStyle="1" w:styleId="FontStyle14">
    <w:name w:val="Font Style14"/>
    <w:basedOn w:val="a1"/>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1"/>
    <w:rsid w:val="003709BA"/>
    <w:rPr>
      <w:color w:val="0000FF"/>
      <w:u w:val="single"/>
    </w:rPr>
  </w:style>
  <w:style w:type="character" w:customStyle="1" w:styleId="FontStyle16">
    <w:name w:val="Font Style16"/>
    <w:basedOn w:val="a1"/>
    <w:rsid w:val="003709BA"/>
    <w:rPr>
      <w:rFonts w:ascii="Times New Roman" w:hAnsi="Times New Roman" w:cs="Times New Roman" w:hint="default"/>
      <w:b/>
      <w:bCs/>
      <w:sz w:val="24"/>
      <w:szCs w:val="24"/>
    </w:rPr>
  </w:style>
  <w:style w:type="character" w:customStyle="1" w:styleId="FontStyle19">
    <w:name w:val="Font Style19"/>
    <w:basedOn w:val="a1"/>
    <w:rsid w:val="003709BA"/>
    <w:rPr>
      <w:rFonts w:ascii="Times New Roman" w:hAnsi="Times New Roman" w:cs="Times New Roman" w:hint="default"/>
      <w:sz w:val="24"/>
      <w:szCs w:val="24"/>
    </w:rPr>
  </w:style>
  <w:style w:type="character" w:customStyle="1" w:styleId="12">
    <w:name w:val="Заголовок №1_"/>
    <w:basedOn w:val="a1"/>
    <w:link w:val="13"/>
    <w:rsid w:val="00534C92"/>
    <w:rPr>
      <w:spacing w:val="10"/>
      <w:sz w:val="26"/>
      <w:szCs w:val="26"/>
      <w:lang w:bidi="ar-SA"/>
    </w:rPr>
  </w:style>
  <w:style w:type="paragraph" w:customStyle="1" w:styleId="13">
    <w:name w:val="Заголовок №1"/>
    <w:basedOn w:val="a"/>
    <w:link w:val="12"/>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1"/>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pacing w:val="10"/>
      <w:sz w:val="26"/>
      <w:szCs w:val="26"/>
      <w:lang w:bidi="ar-SA"/>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
    <w:link w:val="af0"/>
    <w:qFormat/>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1"/>
    <w:link w:val="a0"/>
    <w:rsid w:val="00235A15"/>
    <w:rPr>
      <w:sz w:val="24"/>
      <w:szCs w:val="24"/>
      <w:lang w:val="ru-RU" w:eastAsia="ru-RU" w:bidi="ar-SA"/>
    </w:rPr>
  </w:style>
  <w:style w:type="paragraph" w:styleId="af1">
    <w:name w:val="Balloon Text"/>
    <w:basedOn w:val="a"/>
    <w:link w:val="af2"/>
    <w:unhideWhenUsed/>
    <w:rsid w:val="00235A15"/>
    <w:rPr>
      <w:rFonts w:ascii="Tahoma" w:hAnsi="Tahoma" w:cs="Tahoma"/>
      <w:sz w:val="16"/>
      <w:szCs w:val="16"/>
    </w:rPr>
  </w:style>
  <w:style w:type="character" w:customStyle="1" w:styleId="af2">
    <w:name w:val="Текст выноски Знак"/>
    <w:basedOn w:val="a1"/>
    <w:link w:val="af1"/>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unhideWhenUsed/>
    <w:rsid w:val="00B2725F"/>
    <w:pPr>
      <w:autoSpaceDE w:val="0"/>
      <w:autoSpaceDN w:val="0"/>
    </w:pPr>
    <w:rPr>
      <w:sz w:val="20"/>
      <w:szCs w:val="20"/>
    </w:rPr>
  </w:style>
  <w:style w:type="character" w:styleId="af5">
    <w:name w:val="footnote reference"/>
    <w:basedOn w:val="a1"/>
    <w:uiPriority w:val="99"/>
    <w:unhideWhenUsed/>
    <w:rsid w:val="00B2725F"/>
    <w:rPr>
      <w:vertAlign w:val="superscript"/>
    </w:rPr>
  </w:style>
  <w:style w:type="character" w:customStyle="1" w:styleId="af6">
    <w:name w:val="Верхний колонтитул Знак"/>
    <w:aliases w:val="ВерхКолонтитул Знак"/>
    <w:basedOn w:val="a1"/>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1"/>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1"/>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1"/>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uiPriority w:val="99"/>
    <w:rsid w:val="000A5F89"/>
    <w:pPr>
      <w:widowControl w:val="0"/>
      <w:autoSpaceDE w:val="0"/>
      <w:autoSpaceDN w:val="0"/>
      <w:adjustRightInd w:val="0"/>
    </w:pPr>
    <w:rPr>
      <w:rFonts w:ascii="Calibri" w:hAnsi="Calibri" w:cs="Calibri"/>
      <w:sz w:val="22"/>
      <w:szCs w:val="22"/>
    </w:rPr>
  </w:style>
  <w:style w:type="paragraph" w:customStyle="1" w:styleId="14">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1"/>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5">
    <w:name w:val="Основной текст1"/>
    <w:basedOn w:val="a1"/>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11">
    <w:name w:val="Заголовок1"/>
    <w:basedOn w:val="a"/>
    <w:next w:val="a0"/>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0"/>
    <w:rsid w:val="00C904DC"/>
    <w:pPr>
      <w:widowControl w:val="0"/>
      <w:suppressAutoHyphens/>
    </w:pPr>
    <w:rPr>
      <w:rFonts w:ascii="Arial" w:eastAsia="Lucida Sans Unicode" w:hAnsi="Arial" w:cs="Tahoma"/>
      <w:kern w:val="1"/>
      <w:sz w:val="20"/>
    </w:rPr>
  </w:style>
  <w:style w:type="paragraph" w:customStyle="1" w:styleId="16">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8">
    <w:name w:val="Нет списка1"/>
    <w:next w:val="a3"/>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Название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1"/>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0"/>
    <w:link w:val="affd"/>
    <w:rsid w:val="00C904DC"/>
    <w:pPr>
      <w:tabs>
        <w:tab w:val="num" w:pos="425"/>
      </w:tabs>
      <w:spacing w:after="270" w:line="270" w:lineRule="atLeast"/>
      <w:ind w:left="425" w:hanging="425"/>
    </w:pPr>
    <w:rPr>
      <w:sz w:val="23"/>
      <w:szCs w:val="20"/>
      <w:lang w:val="en-GB"/>
    </w:rPr>
  </w:style>
  <w:style w:type="paragraph" w:styleId="19">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1"/>
    <w:link w:val="af3"/>
    <w:uiPriority w:val="99"/>
    <w:rsid w:val="00C904DC"/>
    <w:rPr>
      <w:lang w:val="ru-RU" w:eastAsia="ru-RU" w:bidi="ar-SA"/>
    </w:rPr>
  </w:style>
  <w:style w:type="paragraph" w:customStyle="1" w:styleId="StyleBodyTextCentered">
    <w:name w:val="Style Body Text + Centered"/>
    <w:basedOn w:val="a0"/>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0"/>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a">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0"/>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0"/>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0"/>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0"/>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0"/>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0"/>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0"/>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0"/>
    <w:next w:val="a0"/>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b">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b"/>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2"/>
    <w:uiPriority w:val="3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0"/>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0"/>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c">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0"/>
    <w:rsid w:val="00C904DC"/>
    <w:pPr>
      <w:ind w:firstLine="210"/>
    </w:pPr>
    <w:rPr>
      <w:rFonts w:ascii="Arial" w:eastAsia="Lucida Sans Unicode" w:hAnsi="Arial"/>
      <w:kern w:val="1"/>
    </w:rPr>
  </w:style>
  <w:style w:type="character" w:customStyle="1" w:styleId="1d">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e">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8">
    <w:name w:val="Обычный (веб) Знак"/>
    <w:aliases w:val="Обычный (Web) Знак,Обычный (Web)1 Знак,Обычный (Web)11 Знак"/>
    <w:link w:val="a7"/>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1"/>
    <w:link w:val="S"/>
    <w:locked/>
    <w:rsid w:val="00C904DC"/>
    <w:rPr>
      <w:sz w:val="24"/>
      <w:szCs w:val="24"/>
      <w:lang w:val="ru-RU" w:eastAsia="ru-RU" w:bidi="ar-SA"/>
    </w:rPr>
  </w:style>
  <w:style w:type="character" w:customStyle="1" w:styleId="a6">
    <w:name w:val="Без интервала Знак"/>
    <w:basedOn w:val="a1"/>
    <w:link w:val="a5"/>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1"/>
    <w:rsid w:val="00C440EB"/>
    <w:rPr>
      <w:sz w:val="24"/>
      <w:szCs w:val="24"/>
      <w:lang w:val="ru-RU" w:eastAsia="ru-RU" w:bidi="ar-SA"/>
    </w:rPr>
  </w:style>
  <w:style w:type="character" w:customStyle="1" w:styleId="highlight">
    <w:name w:val="highlight"/>
    <w:basedOn w:val="a1"/>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7"/>
    <w:rsid w:val="00AC2026"/>
    <w:pPr>
      <w:spacing w:before="0" w:beforeAutospacing="0" w:after="0" w:afterAutospacing="0"/>
      <w:ind w:firstLine="567"/>
      <w:jc w:val="both"/>
    </w:pPr>
    <w:rPr>
      <w:szCs w:val="20"/>
    </w:rPr>
  </w:style>
  <w:style w:type="character" w:customStyle="1" w:styleId="ConsPlusNormal0">
    <w:name w:val="ConsPlusNormal Знак"/>
    <w:basedOn w:val="a1"/>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1"/>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3"/>
    <w:semiHidden/>
    <w:unhideWhenUsed/>
    <w:rsid w:val="00910DCD"/>
  </w:style>
  <w:style w:type="numbering" w:customStyle="1" w:styleId="3b">
    <w:name w:val="Нет списка3"/>
    <w:next w:val="a3"/>
    <w:semiHidden/>
    <w:unhideWhenUsed/>
    <w:rsid w:val="00910DCD"/>
  </w:style>
  <w:style w:type="character" w:customStyle="1" w:styleId="apple-converted-space">
    <w:name w:val="apple-converted-space"/>
    <w:rsid w:val="00910DCD"/>
  </w:style>
  <w:style w:type="numbering" w:customStyle="1" w:styleId="111">
    <w:name w:val="Нет списка11"/>
    <w:next w:val="a3"/>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f">
    <w:name w:val="Знак1"/>
    <w:basedOn w:val="a"/>
    <w:rsid w:val="00910DCD"/>
    <w:pPr>
      <w:spacing w:line="240" w:lineRule="exact"/>
      <w:jc w:val="both"/>
    </w:pPr>
    <w:rPr>
      <w:rFonts w:ascii="Arial" w:hAnsi="Arial" w:cs="Arial"/>
      <w:lang w:val="en-US"/>
    </w:rPr>
  </w:style>
  <w:style w:type="character" w:customStyle="1" w:styleId="1f0">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semiHidden/>
    <w:rsid w:val="00910DCD"/>
    <w:rPr>
      <w:rFonts w:ascii="Arial" w:hAnsi="Arial"/>
      <w:sz w:val="20"/>
      <w:szCs w:val="20"/>
    </w:rPr>
  </w:style>
  <w:style w:type="paragraph" w:customStyle="1" w:styleId="affffd">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1">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2">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e">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3">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4">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5">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3"/>
    <w:semiHidden/>
    <w:unhideWhenUsed/>
    <w:rsid w:val="00910DCD"/>
  </w:style>
  <w:style w:type="paragraph" w:styleId="afffff0">
    <w:name w:val="annotation subject"/>
    <w:basedOn w:val="affffc"/>
    <w:next w:val="affffc"/>
    <w:semiHidden/>
    <w:unhideWhenUsed/>
    <w:rsid w:val="00910DCD"/>
    <w:pPr>
      <w:ind w:firstLine="1418"/>
      <w:jc w:val="both"/>
    </w:pPr>
    <w:rPr>
      <w:b/>
      <w:bCs/>
    </w:rPr>
  </w:style>
  <w:style w:type="table" w:customStyle="1" w:styleId="1f6">
    <w:name w:val="Сетка таблицы1"/>
    <w:basedOn w:val="a2"/>
    <w:next w:val="afffe"/>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1"/>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1"/>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7">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1">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2">
    <w:name w:val="Текст приложения"/>
    <w:basedOn w:val="a"/>
    <w:rsid w:val="00FD7869"/>
    <w:pPr>
      <w:jc w:val="both"/>
    </w:pPr>
    <w:rPr>
      <w:rFonts w:ascii="Arial" w:hAnsi="Arial" w:cs="Mangal"/>
      <w:sz w:val="16"/>
      <w:szCs w:val="16"/>
      <w:lang w:bidi="sa-IN"/>
    </w:rPr>
  </w:style>
  <w:style w:type="paragraph" w:customStyle="1" w:styleId="afffff3">
    <w:name w:val="Слово Форма"/>
    <w:basedOn w:val="afffff2"/>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4">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1"/>
    <w:rsid w:val="009E4ADE"/>
  </w:style>
  <w:style w:type="character" w:customStyle="1" w:styleId="r">
    <w:name w:val="r"/>
    <w:basedOn w:val="a1"/>
    <w:rsid w:val="009E4ADE"/>
  </w:style>
  <w:style w:type="character" w:customStyle="1" w:styleId="t">
    <w:name w:val="t"/>
    <w:basedOn w:val="a1"/>
    <w:rsid w:val="009E4ADE"/>
  </w:style>
  <w:style w:type="character" w:customStyle="1" w:styleId="art-menu-separator">
    <w:name w:val="art-menu-separator"/>
    <w:basedOn w:val="a1"/>
    <w:rsid w:val="009E4ADE"/>
  </w:style>
  <w:style w:type="character" w:customStyle="1" w:styleId="art-vmenu-separator-span">
    <w:name w:val="art-vmenu-separator-span"/>
    <w:basedOn w:val="a1"/>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1"/>
    <w:rsid w:val="009E4ADE"/>
  </w:style>
  <w:style w:type="character" w:customStyle="1" w:styleId="art-button-l">
    <w:name w:val="art-button-l"/>
    <w:basedOn w:val="a1"/>
    <w:rsid w:val="009E4ADE"/>
  </w:style>
  <w:style w:type="character" w:customStyle="1" w:styleId="art-button-r">
    <w:name w:val="art-button-r"/>
    <w:basedOn w:val="a1"/>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1"/>
    <w:rsid w:val="009E4ADE"/>
  </w:style>
  <w:style w:type="paragraph" w:customStyle="1" w:styleId="art-page-footer">
    <w:name w:val="art-page-footer"/>
    <w:basedOn w:val="a"/>
    <w:rsid w:val="009E4ADE"/>
    <w:pPr>
      <w:spacing w:before="100" w:beforeAutospacing="1" w:after="100" w:afterAutospacing="1"/>
    </w:pPr>
  </w:style>
  <w:style w:type="paragraph" w:customStyle="1" w:styleId="afffff5">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6">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8">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9">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7">
    <w:name w:val="адресат"/>
    <w:basedOn w:val="a"/>
    <w:next w:val="a"/>
    <w:autoRedefine/>
    <w:uiPriority w:val="99"/>
    <w:semiHidden/>
    <w:rsid w:val="00010466"/>
    <w:pPr>
      <w:spacing w:before="240" w:after="240"/>
      <w:jc w:val="center"/>
    </w:pPr>
    <w:rPr>
      <w:sz w:val="30"/>
    </w:rPr>
  </w:style>
  <w:style w:type="paragraph" w:customStyle="1" w:styleId="1fa">
    <w:name w:val="адресат1"/>
    <w:basedOn w:val="a"/>
    <w:next w:val="afffff7"/>
    <w:autoRedefine/>
    <w:uiPriority w:val="99"/>
    <w:semiHidden/>
    <w:rsid w:val="00010466"/>
    <w:pPr>
      <w:jc w:val="center"/>
    </w:pPr>
    <w:rPr>
      <w:caps/>
      <w:color w:val="0000FF"/>
      <w:sz w:val="30"/>
    </w:rPr>
  </w:style>
  <w:style w:type="paragraph" w:customStyle="1" w:styleId="afffff8">
    <w:name w:val="подпись"/>
    <w:basedOn w:val="a"/>
    <w:next w:val="a"/>
    <w:uiPriority w:val="99"/>
    <w:semiHidden/>
    <w:rsid w:val="00010466"/>
    <w:pPr>
      <w:spacing w:before="480"/>
      <w:jc w:val="right"/>
    </w:pPr>
    <w:rPr>
      <w:color w:val="FF00FF"/>
      <w:sz w:val="30"/>
    </w:rPr>
  </w:style>
  <w:style w:type="paragraph" w:customStyle="1" w:styleId="afffff9">
    <w:name w:val="дата"/>
    <w:basedOn w:val="afffff8"/>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a">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b">
    <w:name w:val="Цветовое выделение"/>
    <w:uiPriority w:val="99"/>
    <w:rsid w:val="003120DE"/>
    <w:rPr>
      <w:b/>
      <w:color w:val="26282F"/>
    </w:rPr>
  </w:style>
  <w:style w:type="paragraph" w:customStyle="1" w:styleId="afffffc">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d">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e">
    <w:name w:val="Комментарий"/>
    <w:basedOn w:val="afffffd"/>
    <w:next w:val="a"/>
    <w:uiPriority w:val="99"/>
    <w:rsid w:val="003120DE"/>
    <w:pPr>
      <w:spacing w:before="75"/>
      <w:ind w:right="0"/>
      <w:jc w:val="both"/>
    </w:pPr>
    <w:rPr>
      <w:color w:val="353842"/>
      <w:shd w:val="clear" w:color="auto" w:fill="F0F0F0"/>
    </w:rPr>
  </w:style>
  <w:style w:type="paragraph" w:customStyle="1" w:styleId="affffff">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0">
    <w:name w:val="Опечатки"/>
    <w:uiPriority w:val="99"/>
    <w:rsid w:val="003120DE"/>
    <w:rPr>
      <w:color w:val="FF0000"/>
    </w:rPr>
  </w:style>
  <w:style w:type="character" w:customStyle="1" w:styleId="affffff1">
    <w:name w:val="Сравнение редакций. Добавленный фрагмент"/>
    <w:uiPriority w:val="99"/>
    <w:rsid w:val="003120DE"/>
    <w:rPr>
      <w:color w:val="000000"/>
      <w:shd w:val="clear" w:color="auto" w:fill="C1D7FF"/>
    </w:rPr>
  </w:style>
  <w:style w:type="character" w:customStyle="1" w:styleId="affffff2">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b">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0"/>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c">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d">
    <w:name w:val="Без интервала1"/>
    <w:qFormat/>
    <w:rsid w:val="00765861"/>
    <w:rPr>
      <w:rFonts w:ascii="Calibri" w:hAnsi="Calibri"/>
      <w:sz w:val="22"/>
      <w:szCs w:val="22"/>
    </w:rPr>
  </w:style>
  <w:style w:type="paragraph" w:customStyle="1" w:styleId="1fe">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1"/>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1"/>
    <w:rsid w:val="0058199D"/>
  </w:style>
  <w:style w:type="character" w:customStyle="1" w:styleId="blk">
    <w:name w:val="blk"/>
    <w:basedOn w:val="a1"/>
    <w:rsid w:val="00C53A52"/>
  </w:style>
  <w:style w:type="character" w:customStyle="1" w:styleId="13pt0">
    <w:name w:val="Основной текст + 13 pt"/>
    <w:basedOn w:val="a1"/>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f">
    <w:name w:val="Основной текст с отступом Знак1"/>
    <w:basedOn w:val="a1"/>
    <w:semiHidden/>
    <w:locked/>
    <w:rsid w:val="00FF4BA1"/>
    <w:rPr>
      <w:sz w:val="24"/>
      <w:szCs w:val="24"/>
    </w:rPr>
  </w:style>
  <w:style w:type="character" w:customStyle="1" w:styleId="312">
    <w:name w:val="Основной текст 3 Знак1"/>
    <w:basedOn w:val="a1"/>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1"/>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a">
    <w:name w:val="Абзац списка Знак"/>
    <w:link w:val="a9"/>
    <w:locked/>
    <w:rsid w:val="00117960"/>
    <w:rPr>
      <w:rFonts w:ascii="Calibri" w:eastAsia="Calibri" w:hAnsi="Calibri"/>
      <w:sz w:val="22"/>
      <w:szCs w:val="22"/>
      <w:lang w:eastAsia="en-US"/>
    </w:rPr>
  </w:style>
  <w:style w:type="character" w:customStyle="1" w:styleId="val">
    <w:name w:val="val"/>
    <w:basedOn w:val="a1"/>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1"/>
    <w:rsid w:val="00E3743C"/>
  </w:style>
  <w:style w:type="character" w:customStyle="1" w:styleId="HTML0">
    <w:name w:val="Стандартный HTML Знак"/>
    <w:basedOn w:val="a1"/>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 w:type="paragraph" w:customStyle="1" w:styleId="aligncenter">
    <w:name w:val="align_center"/>
    <w:basedOn w:val="a"/>
    <w:rsid w:val="0082767D"/>
    <w:pPr>
      <w:spacing w:before="100" w:beforeAutospacing="1" w:after="100" w:afterAutospacing="1"/>
    </w:pPr>
  </w:style>
  <w:style w:type="paragraph" w:customStyle="1" w:styleId="xl64">
    <w:name w:val="xl64"/>
    <w:basedOn w:val="a"/>
    <w:rsid w:val="00E463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1">
    <w:name w:val="xl91"/>
    <w:basedOn w:val="a"/>
    <w:rsid w:val="00E46318"/>
    <w:pPr>
      <w:pBdr>
        <w:top w:val="single" w:sz="8" w:space="0" w:color="auto"/>
        <w:left w:val="single" w:sz="8" w:space="0" w:color="000000"/>
        <w:bottom w:val="single" w:sz="8" w:space="0" w:color="auto"/>
        <w:right w:val="single" w:sz="8" w:space="0" w:color="000000"/>
      </w:pBdr>
      <w:spacing w:before="100" w:beforeAutospacing="1" w:after="100" w:afterAutospacing="1"/>
      <w:jc w:val="both"/>
      <w:textAlignment w:val="top"/>
    </w:pPr>
    <w:rPr>
      <w:b/>
      <w:bCs/>
    </w:rPr>
  </w:style>
  <w:style w:type="paragraph" w:customStyle="1" w:styleId="xl92">
    <w:name w:val="xl92"/>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3">
    <w:name w:val="xl93"/>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4">
    <w:name w:val="xl94"/>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5">
    <w:name w:val="xl95"/>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6">
    <w:name w:val="xl96"/>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7">
    <w:name w:val="xl97"/>
    <w:basedOn w:val="a"/>
    <w:rsid w:val="00E46318"/>
    <w:pPr>
      <w:pBdr>
        <w:bottom w:val="single" w:sz="8" w:space="0" w:color="auto"/>
      </w:pBdr>
      <w:spacing w:before="100" w:beforeAutospacing="1" w:after="100" w:afterAutospacing="1"/>
      <w:jc w:val="both"/>
      <w:textAlignment w:val="top"/>
    </w:pPr>
    <w:rPr>
      <w:i/>
      <w:iCs/>
    </w:rPr>
  </w:style>
  <w:style w:type="paragraph" w:customStyle="1" w:styleId="xl98">
    <w:name w:val="xl98"/>
    <w:basedOn w:val="a"/>
    <w:rsid w:val="00E46318"/>
    <w:pPr>
      <w:pBdr>
        <w:top w:val="single" w:sz="8" w:space="0" w:color="auto"/>
        <w:left w:val="single" w:sz="8" w:space="0" w:color="000000"/>
        <w:bottom w:val="single" w:sz="8" w:space="0" w:color="auto"/>
        <w:right w:val="single" w:sz="8" w:space="0" w:color="auto"/>
      </w:pBdr>
      <w:spacing w:before="100" w:beforeAutospacing="1" w:after="100" w:afterAutospacing="1"/>
      <w:jc w:val="both"/>
      <w:textAlignment w:val="top"/>
    </w:pPr>
    <w:rPr>
      <w:i/>
      <w:iCs/>
    </w:rPr>
  </w:style>
  <w:style w:type="paragraph" w:customStyle="1" w:styleId="xl99">
    <w:name w:val="xl99"/>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100">
    <w:name w:val="xl100"/>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1">
    <w:name w:val="xl101"/>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2">
    <w:name w:val="xl102"/>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3">
    <w:name w:val="xl103"/>
    <w:basedOn w:val="a"/>
    <w:rsid w:val="00E46318"/>
    <w:pPr>
      <w:spacing w:before="100" w:beforeAutospacing="1" w:after="100" w:afterAutospacing="1"/>
      <w:jc w:val="right"/>
    </w:pPr>
  </w:style>
  <w:style w:type="paragraph" w:customStyle="1" w:styleId="xl104">
    <w:name w:val="xl104"/>
    <w:basedOn w:val="a"/>
    <w:rsid w:val="00E46318"/>
    <w:pPr>
      <w:spacing w:before="100" w:beforeAutospacing="1" w:after="100" w:afterAutospacing="1"/>
      <w:jc w:val="right"/>
    </w:pPr>
  </w:style>
  <w:style w:type="paragraph" w:customStyle="1" w:styleId="xl105">
    <w:name w:val="xl105"/>
    <w:basedOn w:val="a"/>
    <w:rsid w:val="00E46318"/>
    <w:pPr>
      <w:spacing w:before="100" w:beforeAutospacing="1" w:after="100" w:afterAutospacing="1"/>
      <w:jc w:val="center"/>
    </w:pPr>
  </w:style>
  <w:style w:type="paragraph" w:customStyle="1" w:styleId="xl106">
    <w:name w:val="xl106"/>
    <w:basedOn w:val="a"/>
    <w:rsid w:val="001579CC"/>
    <w:pPr>
      <w:spacing w:before="100" w:beforeAutospacing="1" w:after="100" w:afterAutospacing="1"/>
      <w:jc w:val="center"/>
    </w:pPr>
  </w:style>
  <w:style w:type="paragraph" w:customStyle="1" w:styleId="2f7">
    <w:name w:val="Без интервала2"/>
    <w:rsid w:val="00845FE5"/>
    <w:pPr>
      <w:autoSpaceDE w:val="0"/>
      <w:autoSpaceDN w:val="0"/>
    </w:pPr>
  </w:style>
  <w:style w:type="paragraph" w:customStyle="1" w:styleId="4a">
    <w:name w:val="Обычный4"/>
    <w:rsid w:val="006A5F2B"/>
    <w:pPr>
      <w:widowControl w:val="0"/>
      <w:spacing w:line="360" w:lineRule="auto"/>
      <w:ind w:left="200" w:hanging="220"/>
    </w:pPr>
    <w:rPr>
      <w:rFonts w:ascii="Courier New" w:hAnsi="Courier New"/>
      <w:snapToGrid w:val="0"/>
      <w:sz w:val="24"/>
    </w:rPr>
  </w:style>
  <w:style w:type="paragraph" w:customStyle="1" w:styleId="affffff3">
    <w:name w:val="Базовый"/>
    <w:rsid w:val="00BD3AEC"/>
    <w:pPr>
      <w:suppressAutoHyphens/>
      <w:spacing w:after="200" w:line="276" w:lineRule="auto"/>
    </w:pPr>
    <w:rPr>
      <w:rFonts w:ascii="Calibri" w:eastAsia="DejaVu Sans" w:hAnsi="Calibri" w:cs="Calibri"/>
      <w:color w:val="00000A"/>
      <w:sz w:val="22"/>
      <w:szCs w:val="22"/>
      <w:lang w:eastAsia="en-US"/>
    </w:rPr>
  </w:style>
  <w:style w:type="paragraph" w:customStyle="1" w:styleId="3f2">
    <w:name w:val="Абзац списка3"/>
    <w:basedOn w:val="a"/>
    <w:rsid w:val="002F71C4"/>
    <w:pPr>
      <w:spacing w:after="5" w:line="284" w:lineRule="auto"/>
      <w:ind w:left="720" w:right="557" w:firstLine="710"/>
      <w:contextualSpacing/>
      <w:jc w:val="both"/>
    </w:pPr>
    <w:rPr>
      <w:color w:val="000000"/>
      <w:sz w:val="28"/>
      <w:szCs w:val="22"/>
      <w:lang w:val="en-US" w:eastAsia="en-US"/>
    </w:rPr>
  </w:style>
</w:styles>
</file>

<file path=word/webSettings.xml><?xml version="1.0" encoding="utf-8"?>
<w:webSettings xmlns:r="http://schemas.openxmlformats.org/officeDocument/2006/relationships" xmlns:w="http://schemas.openxmlformats.org/wordprocessingml/2006/main">
  <w:divs>
    <w:div w:id="81682801">
      <w:bodyDiv w:val="1"/>
      <w:marLeft w:val="0"/>
      <w:marRight w:val="0"/>
      <w:marTop w:val="0"/>
      <w:marBottom w:val="0"/>
      <w:divBdr>
        <w:top w:val="none" w:sz="0" w:space="0" w:color="auto"/>
        <w:left w:val="none" w:sz="0" w:space="0" w:color="auto"/>
        <w:bottom w:val="none" w:sz="0" w:space="0" w:color="auto"/>
        <w:right w:val="none" w:sz="0" w:space="0" w:color="auto"/>
      </w:divBdr>
    </w:div>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29972482">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38989725">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35794253">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361778991">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49715107">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8483159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B050F-4442-496C-9CD2-233CE1AF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Pages>
  <Words>2960</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246</cp:revision>
  <cp:lastPrinted>2017-05-15T05:11:00Z</cp:lastPrinted>
  <dcterms:created xsi:type="dcterms:W3CDTF">2020-10-29T07:36:00Z</dcterms:created>
  <dcterms:modified xsi:type="dcterms:W3CDTF">2023-09-29T02:10:00Z</dcterms:modified>
</cp:coreProperties>
</file>